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084" w:rsidRPr="00E837F7" w:rsidRDefault="00FB3084" w:rsidP="00FB3084">
      <w:pPr>
        <w:pStyle w:val="NormlWeb"/>
        <w:spacing w:before="0" w:beforeAutospacing="0" w:after="0" w:afterAutospacing="0"/>
        <w:jc w:val="center"/>
        <w:rPr>
          <w:color w:val="000000"/>
        </w:rPr>
      </w:pPr>
      <w:r w:rsidRPr="00E837F7">
        <w:rPr>
          <w:color w:val="000000"/>
        </w:rPr>
        <w:t>BEZENYE KÖZSÉGI ÖNKORMÁNYZAT</w:t>
      </w:r>
    </w:p>
    <w:p w:rsidR="00FB3084" w:rsidRPr="00E837F7" w:rsidRDefault="00FB3084" w:rsidP="00FB3084">
      <w:pPr>
        <w:pStyle w:val="NormlWeb"/>
        <w:spacing w:before="0" w:beforeAutospacing="0" w:after="0" w:afterAutospacing="0"/>
        <w:jc w:val="center"/>
        <w:rPr>
          <w:color w:val="000000"/>
        </w:rPr>
      </w:pPr>
      <w:r w:rsidRPr="00E837F7">
        <w:rPr>
          <w:color w:val="000000"/>
        </w:rPr>
        <w:t>KÉPVISELŐ-TESTÜLETE</w:t>
      </w:r>
    </w:p>
    <w:p w:rsidR="00FB3084" w:rsidRPr="00E837F7" w:rsidRDefault="00FB3084" w:rsidP="00FB3084">
      <w:pPr>
        <w:pStyle w:val="NormlWeb"/>
        <w:spacing w:before="0" w:beforeAutospacing="0" w:after="0" w:afterAutospacing="0"/>
        <w:jc w:val="center"/>
        <w:rPr>
          <w:color w:val="000000"/>
        </w:rPr>
      </w:pPr>
    </w:p>
    <w:p w:rsidR="00FB3084" w:rsidRPr="00E837F7" w:rsidRDefault="00FB3084" w:rsidP="00FB3084">
      <w:pPr>
        <w:pStyle w:val="Norm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3/2020.(VII.</w:t>
      </w:r>
      <w:r>
        <w:rPr>
          <w:color w:val="000000"/>
        </w:rPr>
        <w:t>0</w:t>
      </w:r>
      <w:r>
        <w:rPr>
          <w:color w:val="000000"/>
        </w:rPr>
        <w:t>1</w:t>
      </w:r>
      <w:r w:rsidRPr="00E837F7">
        <w:rPr>
          <w:color w:val="000000"/>
        </w:rPr>
        <w:t>) önkormányzati rendelete</w:t>
      </w:r>
    </w:p>
    <w:p w:rsidR="00FB3084" w:rsidRPr="00E837F7" w:rsidRDefault="00FB3084" w:rsidP="00FB3084">
      <w:pPr>
        <w:pStyle w:val="NormlWeb"/>
        <w:spacing w:before="0" w:beforeAutospacing="0" w:after="0" w:afterAutospacing="0"/>
        <w:jc w:val="center"/>
        <w:rPr>
          <w:color w:val="000000"/>
        </w:rPr>
      </w:pPr>
    </w:p>
    <w:p w:rsidR="00FB3084" w:rsidRPr="00E837F7" w:rsidRDefault="00FB3084" w:rsidP="00FB3084">
      <w:pPr>
        <w:jc w:val="center"/>
        <w:rPr>
          <w:b/>
          <w:u w:val="none"/>
        </w:rPr>
      </w:pPr>
      <w:proofErr w:type="gramStart"/>
      <w:r w:rsidRPr="00E837F7">
        <w:rPr>
          <w:b/>
          <w:u w:val="none"/>
        </w:rPr>
        <w:t>az</w:t>
      </w:r>
      <w:proofErr w:type="gramEnd"/>
      <w:r w:rsidRPr="00E837F7">
        <w:rPr>
          <w:b/>
          <w:u w:val="none"/>
        </w:rPr>
        <w:t xml:space="preserve"> Önkormányzat 2019. évi költségvetésének végrehajtásáról</w:t>
      </w:r>
    </w:p>
    <w:p w:rsidR="00FB3084" w:rsidRPr="00E837F7" w:rsidRDefault="00FB3084" w:rsidP="00FB3084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:rsidR="00FB3084" w:rsidRPr="00E837F7" w:rsidRDefault="00FB3084" w:rsidP="00FB3084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E837F7">
        <w:rPr>
          <w:color w:val="000000"/>
        </w:rPr>
        <w:t>Bezenye Községi Önkormányzat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:rsidR="00FB3084" w:rsidRPr="00E837F7" w:rsidRDefault="00FB3084" w:rsidP="00FB3084">
      <w:pPr>
        <w:pStyle w:val="NormlWeb"/>
        <w:numPr>
          <w:ilvl w:val="0"/>
          <w:numId w:val="1"/>
        </w:numPr>
        <w:jc w:val="center"/>
        <w:rPr>
          <w:rStyle w:val="Kiemels2"/>
          <w:color w:val="000000"/>
        </w:rPr>
      </w:pPr>
      <w:r w:rsidRPr="00E837F7">
        <w:rPr>
          <w:rStyle w:val="Kiemels2"/>
          <w:color w:val="000000"/>
        </w:rPr>
        <w:t>§</w:t>
      </w:r>
    </w:p>
    <w:p w:rsidR="00FB3084" w:rsidRPr="00E837F7" w:rsidRDefault="00FB3084" w:rsidP="00FB3084">
      <w:pPr>
        <w:pStyle w:val="NormlWeb"/>
        <w:jc w:val="both"/>
        <w:rPr>
          <w:color w:val="000000"/>
        </w:rPr>
      </w:pPr>
      <w:r w:rsidRPr="00E837F7">
        <w:rPr>
          <w:color w:val="000000"/>
        </w:rPr>
        <w:t>(1) A Képviselő-testülete az Önkormányzat 2019. évi könyvviteli mérlegét 1.843.588.702,- Ft eszközoldallal és 1.843.588.702,- Ft forrásoldallal állapítja meg.</w:t>
      </w:r>
    </w:p>
    <w:p w:rsidR="00FB3084" w:rsidRPr="00E837F7" w:rsidRDefault="00FB3084" w:rsidP="00FB3084">
      <w:pPr>
        <w:pStyle w:val="NormlWeb"/>
        <w:jc w:val="both"/>
        <w:rPr>
          <w:color w:val="000000"/>
        </w:rPr>
      </w:pPr>
      <w:r w:rsidRPr="00E837F7">
        <w:rPr>
          <w:color w:val="000000"/>
        </w:rPr>
        <w:t xml:space="preserve">(2) A Képviselő-testület a 2019. évben teljesített bevételeket </w:t>
      </w:r>
      <w:r w:rsidRPr="00E837F7">
        <w:rPr>
          <w:b/>
        </w:rPr>
        <w:t>564.129.965.</w:t>
      </w:r>
      <w:r w:rsidRPr="00E837F7">
        <w:rPr>
          <w:color w:val="000000"/>
        </w:rPr>
        <w:t xml:space="preserve">- Ft összegben, a 2019. évben teljesített kiadásokat </w:t>
      </w:r>
      <w:r w:rsidRPr="00E837F7">
        <w:rPr>
          <w:b/>
        </w:rPr>
        <w:t>297.829.</w:t>
      </w:r>
      <w:proofErr w:type="gramStart"/>
      <w:r w:rsidRPr="00E837F7">
        <w:rPr>
          <w:b/>
        </w:rPr>
        <w:t xml:space="preserve">614 </w:t>
      </w:r>
      <w:r w:rsidRPr="00E837F7">
        <w:rPr>
          <w:color w:val="000000"/>
        </w:rPr>
        <w:t>,</w:t>
      </w:r>
      <w:proofErr w:type="gramEnd"/>
      <w:r w:rsidRPr="00E837F7">
        <w:rPr>
          <w:color w:val="000000"/>
        </w:rPr>
        <w:t>- Ft összegben állapítja meg.</w:t>
      </w:r>
    </w:p>
    <w:p w:rsidR="00FB3084" w:rsidRPr="00E837F7" w:rsidRDefault="00FB3084" w:rsidP="00FB3084">
      <w:pPr>
        <w:pStyle w:val="NormlWeb"/>
        <w:jc w:val="center"/>
        <w:rPr>
          <w:color w:val="000000"/>
        </w:rPr>
      </w:pPr>
      <w:r w:rsidRPr="00E837F7">
        <w:rPr>
          <w:rStyle w:val="Kiemels2"/>
          <w:color w:val="000000"/>
        </w:rPr>
        <w:t>2. §</w:t>
      </w:r>
    </w:p>
    <w:p w:rsidR="00FB3084" w:rsidRPr="00E837F7" w:rsidRDefault="00FB3084" w:rsidP="00FB3084">
      <w:pPr>
        <w:pStyle w:val="NormlWeb"/>
        <w:jc w:val="both"/>
        <w:rPr>
          <w:color w:val="000000"/>
        </w:rPr>
      </w:pPr>
      <w:r w:rsidRPr="00E837F7">
        <w:rPr>
          <w:color w:val="000000"/>
        </w:rPr>
        <w:t>A Képviselő testület</w:t>
      </w:r>
    </w:p>
    <w:p w:rsidR="00FB3084" w:rsidRPr="00E837F7" w:rsidRDefault="00FB3084" w:rsidP="00FB3084">
      <w:pPr>
        <w:pStyle w:val="NormlWeb"/>
        <w:ind w:left="709"/>
        <w:contextualSpacing/>
        <w:jc w:val="both"/>
        <w:rPr>
          <w:color w:val="000000"/>
        </w:rPr>
      </w:pPr>
      <w:proofErr w:type="gramStart"/>
      <w:r w:rsidRPr="00E837F7">
        <w:rPr>
          <w:rStyle w:val="Kiemels"/>
          <w:color w:val="000000"/>
        </w:rPr>
        <w:t>a</w:t>
      </w:r>
      <w:proofErr w:type="gramEnd"/>
      <w:r w:rsidRPr="00E837F7">
        <w:rPr>
          <w:rStyle w:val="Kiemels"/>
          <w:color w:val="000000"/>
        </w:rPr>
        <w:t>)</w:t>
      </w:r>
      <w:r w:rsidRPr="00E837F7">
        <w:rPr>
          <w:color w:val="000000"/>
        </w:rPr>
        <w:t> az Önkormányzat 2019. évi beszámolóját az </w:t>
      </w:r>
      <w:r w:rsidRPr="00E837F7">
        <w:rPr>
          <w:rStyle w:val="Kiemels"/>
          <w:i w:val="0"/>
          <w:color w:val="000000"/>
        </w:rPr>
        <w:t>1. melléklet;</w:t>
      </w:r>
    </w:p>
    <w:p w:rsidR="00FB3084" w:rsidRPr="00E837F7" w:rsidRDefault="00FB3084" w:rsidP="00FB3084">
      <w:pPr>
        <w:pStyle w:val="NormlWeb"/>
        <w:ind w:left="709"/>
        <w:contextualSpacing/>
        <w:jc w:val="both"/>
        <w:rPr>
          <w:rStyle w:val="Kiemels"/>
          <w:i w:val="0"/>
          <w:color w:val="000000"/>
        </w:rPr>
      </w:pPr>
      <w:r w:rsidRPr="00E837F7">
        <w:rPr>
          <w:rStyle w:val="Kiemels"/>
          <w:i w:val="0"/>
          <w:color w:val="000000"/>
        </w:rPr>
        <w:t>b</w:t>
      </w:r>
      <w:proofErr w:type="gramStart"/>
      <w:r w:rsidRPr="00E837F7">
        <w:rPr>
          <w:rStyle w:val="Kiemels"/>
          <w:i w:val="0"/>
          <w:color w:val="000000"/>
        </w:rPr>
        <w:t>)az</w:t>
      </w:r>
      <w:proofErr w:type="gramEnd"/>
      <w:r w:rsidRPr="00E837F7">
        <w:rPr>
          <w:rStyle w:val="Kiemels"/>
          <w:i w:val="0"/>
          <w:color w:val="000000"/>
        </w:rPr>
        <w:t xml:space="preserve"> Önkormányzat 2019. évi pénzmaradványát a 2. melléklet,</w:t>
      </w:r>
    </w:p>
    <w:p w:rsidR="00FB3084" w:rsidRPr="00E837F7" w:rsidRDefault="00FB3084" w:rsidP="00FB3084">
      <w:pPr>
        <w:pStyle w:val="NormlWeb"/>
        <w:ind w:left="709"/>
        <w:contextualSpacing/>
        <w:jc w:val="both"/>
        <w:rPr>
          <w:color w:val="000000"/>
        </w:rPr>
      </w:pPr>
      <w:r w:rsidRPr="00E837F7">
        <w:rPr>
          <w:rStyle w:val="Kiemels"/>
          <w:color w:val="000000"/>
        </w:rPr>
        <w:t xml:space="preserve"> </w:t>
      </w:r>
      <w:proofErr w:type="gramStart"/>
      <w:r w:rsidRPr="00E837F7">
        <w:rPr>
          <w:rStyle w:val="Kiemels"/>
          <w:color w:val="000000"/>
        </w:rPr>
        <w:t>a</w:t>
      </w:r>
      <w:proofErr w:type="gramEnd"/>
      <w:r w:rsidRPr="00E837F7">
        <w:rPr>
          <w:color w:val="000000"/>
        </w:rPr>
        <w:t> Bezenyei Százszorszép Óvoda  2019. évi beszámolóját </w:t>
      </w:r>
      <w:r w:rsidRPr="00E837F7">
        <w:rPr>
          <w:rStyle w:val="Kiemels"/>
          <w:color w:val="000000"/>
        </w:rPr>
        <w:t>a 3. melléklet;</w:t>
      </w:r>
    </w:p>
    <w:p w:rsidR="00FB3084" w:rsidRPr="00E837F7" w:rsidRDefault="00FB3084" w:rsidP="00FB3084">
      <w:pPr>
        <w:pStyle w:val="NormlWeb"/>
        <w:ind w:left="709"/>
        <w:contextualSpacing/>
        <w:jc w:val="both"/>
        <w:rPr>
          <w:color w:val="000000"/>
        </w:rPr>
      </w:pPr>
      <w:r w:rsidRPr="00E837F7">
        <w:rPr>
          <w:rStyle w:val="Kiemels"/>
          <w:color w:val="000000"/>
        </w:rPr>
        <w:t xml:space="preserve">c) a </w:t>
      </w:r>
      <w:r w:rsidRPr="00E837F7">
        <w:rPr>
          <w:color w:val="000000"/>
        </w:rPr>
        <w:t>létszámkeretet a </w:t>
      </w:r>
      <w:r w:rsidRPr="00E837F7">
        <w:rPr>
          <w:rStyle w:val="Kiemels"/>
          <w:color w:val="000000"/>
        </w:rPr>
        <w:t>4. melléklet</w:t>
      </w:r>
    </w:p>
    <w:p w:rsidR="00FB3084" w:rsidRPr="00E837F7" w:rsidRDefault="00FB3084" w:rsidP="00FB3084">
      <w:pPr>
        <w:pStyle w:val="NormlWeb"/>
        <w:jc w:val="both"/>
        <w:rPr>
          <w:color w:val="000000"/>
        </w:rPr>
      </w:pPr>
      <w:proofErr w:type="gramStart"/>
      <w:r w:rsidRPr="00E837F7">
        <w:rPr>
          <w:color w:val="000000"/>
        </w:rPr>
        <w:t>szerint</w:t>
      </w:r>
      <w:proofErr w:type="gramEnd"/>
      <w:r w:rsidRPr="00E837F7">
        <w:rPr>
          <w:color w:val="000000"/>
        </w:rPr>
        <w:t xml:space="preserve"> állapítja meg.</w:t>
      </w:r>
      <w:bookmarkStart w:id="0" w:name="_GoBack"/>
      <w:bookmarkEnd w:id="0"/>
    </w:p>
    <w:p w:rsidR="00FB3084" w:rsidRPr="00E837F7" w:rsidRDefault="00FB3084" w:rsidP="00FB3084">
      <w:pPr>
        <w:pStyle w:val="NormlWeb"/>
        <w:jc w:val="center"/>
        <w:rPr>
          <w:color w:val="000000"/>
        </w:rPr>
      </w:pPr>
      <w:r w:rsidRPr="00E837F7">
        <w:rPr>
          <w:rStyle w:val="Kiemels2"/>
          <w:color w:val="000000"/>
        </w:rPr>
        <w:t>3. §</w:t>
      </w:r>
    </w:p>
    <w:p w:rsidR="00FB3084" w:rsidRPr="00E837F7" w:rsidRDefault="00FB3084" w:rsidP="00FB3084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E837F7">
        <w:rPr>
          <w:color w:val="000000"/>
        </w:rPr>
        <w:t xml:space="preserve">(1) A rendelet a kihirdetését követő napon lép hatályba és 2020. december 31-én hatályát veszti. </w:t>
      </w:r>
    </w:p>
    <w:p w:rsidR="00FB3084" w:rsidRPr="00E837F7" w:rsidRDefault="00FB3084" w:rsidP="00FB3084">
      <w:pPr>
        <w:pStyle w:val="NormlWeb"/>
        <w:jc w:val="both"/>
        <w:rPr>
          <w:color w:val="000000"/>
        </w:rPr>
      </w:pPr>
      <w:r w:rsidRPr="00E837F7">
        <w:rPr>
          <w:color w:val="000000"/>
        </w:rPr>
        <w:t>(2) Hatályát veszti az Önkormányzat 2019. évi költségvetéséről szóló többször módosított 2/2019. (III. 1.) önkormányzati rendelet.</w:t>
      </w:r>
    </w:p>
    <w:p w:rsidR="00FB3084" w:rsidRPr="00E837F7" w:rsidRDefault="00FB3084" w:rsidP="00FB3084">
      <w:pPr>
        <w:rPr>
          <w:u w:val="none"/>
        </w:rPr>
      </w:pPr>
    </w:p>
    <w:p w:rsidR="00FB3084" w:rsidRPr="00E837F7" w:rsidRDefault="00FB3084" w:rsidP="00FB3084">
      <w:pPr>
        <w:rPr>
          <w:u w:val="none"/>
        </w:rPr>
      </w:pPr>
      <w:r w:rsidRPr="00E837F7">
        <w:rPr>
          <w:u w:val="none"/>
        </w:rPr>
        <w:t>Márkus Erika</w:t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  <w:t>Dr. Gáli Péter</w:t>
      </w:r>
    </w:p>
    <w:p w:rsidR="00FB3084" w:rsidRPr="00E837F7" w:rsidRDefault="00FB3084" w:rsidP="00FB3084">
      <w:pPr>
        <w:rPr>
          <w:u w:val="none"/>
        </w:rPr>
      </w:pPr>
      <w:proofErr w:type="gramStart"/>
      <w:r w:rsidRPr="00E837F7">
        <w:rPr>
          <w:u w:val="none"/>
        </w:rPr>
        <w:t>polgármester</w:t>
      </w:r>
      <w:proofErr w:type="gramEnd"/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  <w:t>jegyző</w:t>
      </w:r>
    </w:p>
    <w:p w:rsidR="00FB3084" w:rsidRPr="00E837F7" w:rsidRDefault="00FB3084" w:rsidP="00FB3084">
      <w:pPr>
        <w:rPr>
          <w:u w:val="none"/>
        </w:rPr>
      </w:pPr>
    </w:p>
    <w:p w:rsidR="00FB3084" w:rsidRPr="00E837F7" w:rsidRDefault="00FB3084" w:rsidP="00FB3084">
      <w:pPr>
        <w:rPr>
          <w:u w:val="none"/>
        </w:rPr>
      </w:pPr>
    </w:p>
    <w:p w:rsidR="00FB3084" w:rsidRPr="00E837F7" w:rsidRDefault="00FB3084" w:rsidP="00FB3084">
      <w:pPr>
        <w:rPr>
          <w:u w:val="none"/>
        </w:rPr>
      </w:pPr>
    </w:p>
    <w:p w:rsidR="00FB3084" w:rsidRDefault="00FB3084" w:rsidP="00FB3084">
      <w:pPr>
        <w:rPr>
          <w:u w:val="none"/>
        </w:rPr>
      </w:pPr>
      <w:r w:rsidRPr="00207C2A">
        <w:rPr>
          <w:u w:val="none"/>
        </w:rPr>
        <w:t>Záradék: A rendelet 2020. július 1. napján kihirdetésre került.</w:t>
      </w:r>
      <w:r>
        <w:rPr>
          <w:u w:val="none"/>
        </w:rPr>
        <w:t xml:space="preserve"> </w:t>
      </w:r>
    </w:p>
    <w:p w:rsidR="00FB3084" w:rsidRPr="00E837F7" w:rsidRDefault="00FB3084" w:rsidP="00FB3084">
      <w:pPr>
        <w:rPr>
          <w:u w:val="none"/>
        </w:rPr>
      </w:pPr>
    </w:p>
    <w:p w:rsidR="00FB3084" w:rsidRPr="00E837F7" w:rsidRDefault="00FB3084" w:rsidP="00FB3084">
      <w:pPr>
        <w:rPr>
          <w:u w:val="none"/>
        </w:rPr>
      </w:pPr>
    </w:p>
    <w:p w:rsidR="00FB3084" w:rsidRPr="00E837F7" w:rsidRDefault="00FB3084" w:rsidP="00FB3084">
      <w:pPr>
        <w:rPr>
          <w:u w:val="none"/>
        </w:rPr>
      </w:pP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  <w:t>Dr. Gáli Péter</w:t>
      </w:r>
    </w:p>
    <w:p w:rsidR="00FB3084" w:rsidRPr="00E837F7" w:rsidRDefault="00FB3084" w:rsidP="00FB3084">
      <w:pPr>
        <w:rPr>
          <w:u w:val="none"/>
        </w:rPr>
      </w:pP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r w:rsidRPr="00E837F7">
        <w:rPr>
          <w:u w:val="none"/>
        </w:rPr>
        <w:tab/>
      </w:r>
      <w:proofErr w:type="gramStart"/>
      <w:r w:rsidRPr="00E837F7">
        <w:rPr>
          <w:u w:val="none"/>
        </w:rPr>
        <w:t>jegyző</w:t>
      </w:r>
      <w:proofErr w:type="gramEnd"/>
    </w:p>
    <w:p w:rsidR="001C0363" w:rsidRDefault="001C0363"/>
    <w:sectPr w:rsidR="001C0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04DB7"/>
    <w:multiLevelType w:val="hybridMultilevel"/>
    <w:tmpl w:val="88FED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84"/>
    <w:rsid w:val="001C0363"/>
    <w:rsid w:val="00FB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DC721-BE1C-4C18-AA3A-CA2B6342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308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B3084"/>
    <w:pPr>
      <w:spacing w:before="100" w:beforeAutospacing="1" w:after="100" w:afterAutospacing="1"/>
      <w:jc w:val="left"/>
    </w:pPr>
    <w:rPr>
      <w:rFonts w:eastAsia="Times New Roman"/>
      <w:u w:val="none"/>
      <w:lang w:eastAsia="hu-HU"/>
    </w:rPr>
  </w:style>
  <w:style w:type="character" w:styleId="Kiemels2">
    <w:name w:val="Strong"/>
    <w:basedOn w:val="Bekezdsalapbettpusa"/>
    <w:uiPriority w:val="22"/>
    <w:qFormat/>
    <w:rsid w:val="00FB3084"/>
    <w:rPr>
      <w:b/>
      <w:bCs/>
    </w:rPr>
  </w:style>
  <w:style w:type="character" w:styleId="Kiemels">
    <w:name w:val="Emphasis"/>
    <w:basedOn w:val="Bekezdsalapbettpusa"/>
    <w:uiPriority w:val="20"/>
    <w:qFormat/>
    <w:rsid w:val="00FB30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Szervezés</dc:creator>
  <cp:keywords/>
  <dc:description/>
  <cp:lastModifiedBy>Szervezés</cp:lastModifiedBy>
  <cp:revision>1</cp:revision>
  <dcterms:created xsi:type="dcterms:W3CDTF">2020-07-03T07:19:00Z</dcterms:created>
  <dcterms:modified xsi:type="dcterms:W3CDTF">2020-07-03T07:22:00Z</dcterms:modified>
</cp:coreProperties>
</file>