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2C" w:rsidRPr="007250CD" w:rsidRDefault="006B1AE0" w:rsidP="006B1AE0">
      <w:pPr>
        <w:ind w:left="4956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6009E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bookmarkStart w:id="0" w:name="_GoBack"/>
      <w:bookmarkEnd w:id="0"/>
      <w:r>
        <w:rPr>
          <w:b/>
          <w:sz w:val="22"/>
          <w:szCs w:val="22"/>
        </w:rPr>
        <w:t>melléklet az SZMSZ-hez</w:t>
      </w:r>
    </w:p>
    <w:p w:rsidR="0093052C" w:rsidRDefault="0093052C" w:rsidP="0093052C">
      <w:pPr>
        <w:jc w:val="center"/>
      </w:pPr>
    </w:p>
    <w:p w:rsidR="00594970" w:rsidRPr="00B7503F" w:rsidRDefault="00594970" w:rsidP="00594970">
      <w:pPr>
        <w:jc w:val="center"/>
        <w:rPr>
          <w:b/>
          <w:bCs/>
          <w:sz w:val="22"/>
          <w:szCs w:val="22"/>
        </w:rPr>
      </w:pPr>
    </w:p>
    <w:p w:rsidR="00594970" w:rsidRPr="00B7503F" w:rsidRDefault="00594970" w:rsidP="00594970">
      <w:pPr>
        <w:suppressAutoHyphens w:val="0"/>
        <w:jc w:val="center"/>
        <w:rPr>
          <w:bCs/>
          <w:sz w:val="22"/>
          <w:szCs w:val="22"/>
          <w:lang w:eastAsia="hu-HU"/>
        </w:rPr>
      </w:pPr>
      <w:r w:rsidRPr="00B7503F">
        <w:rPr>
          <w:bCs/>
          <w:sz w:val="22"/>
          <w:szCs w:val="22"/>
          <w:lang w:eastAsia="hu-HU"/>
        </w:rPr>
        <w:t>A bizottságok általános ügyrendje</w:t>
      </w:r>
    </w:p>
    <w:p w:rsidR="0093052C" w:rsidRPr="00B7503F" w:rsidRDefault="0093052C" w:rsidP="00594970">
      <w:pPr>
        <w:suppressAutoHyphens w:val="0"/>
        <w:jc w:val="center"/>
        <w:rPr>
          <w:bCs/>
          <w:sz w:val="22"/>
          <w:szCs w:val="22"/>
          <w:lang w:eastAsia="hu-HU"/>
        </w:rPr>
      </w:pPr>
    </w:p>
    <w:p w:rsidR="00594970" w:rsidRPr="00B7503F" w:rsidRDefault="00594970" w:rsidP="00594970">
      <w:pPr>
        <w:suppressAutoHyphens w:val="0"/>
        <w:rPr>
          <w:sz w:val="22"/>
          <w:szCs w:val="22"/>
          <w:lang w:eastAsia="hu-HU"/>
        </w:rPr>
      </w:pPr>
    </w:p>
    <w:p w:rsidR="00594970" w:rsidRPr="00B7503F" w:rsidRDefault="0093052C" w:rsidP="00594970">
      <w:pPr>
        <w:suppressAutoHyphens w:val="0"/>
        <w:jc w:val="center"/>
        <w:rPr>
          <w:sz w:val="22"/>
          <w:szCs w:val="22"/>
          <w:lang w:eastAsia="hu-HU"/>
        </w:rPr>
      </w:pPr>
      <w:r w:rsidRPr="00B7503F">
        <w:rPr>
          <w:sz w:val="22"/>
          <w:szCs w:val="22"/>
          <w:lang w:eastAsia="hu-HU"/>
        </w:rPr>
        <w:t xml:space="preserve">1. </w:t>
      </w:r>
      <w:r w:rsidR="00594970" w:rsidRPr="00B7503F">
        <w:rPr>
          <w:sz w:val="22"/>
          <w:szCs w:val="22"/>
          <w:lang w:eastAsia="hu-HU"/>
        </w:rPr>
        <w:t>A bizottság működése</w:t>
      </w:r>
    </w:p>
    <w:p w:rsidR="0093052C" w:rsidRPr="00B7503F" w:rsidRDefault="0093052C" w:rsidP="00594970">
      <w:pPr>
        <w:suppressAutoHyphens w:val="0"/>
        <w:jc w:val="both"/>
        <w:rPr>
          <w:b/>
          <w:sz w:val="22"/>
          <w:szCs w:val="22"/>
          <w:lang w:eastAsia="hu-HU"/>
        </w:rPr>
      </w:pPr>
    </w:p>
    <w:p w:rsidR="00B7503F" w:rsidRDefault="00B7503F" w:rsidP="00970B47">
      <w:pPr>
        <w:pStyle w:val="Listaszerbekezds"/>
        <w:numPr>
          <w:ilvl w:val="1"/>
          <w:numId w:val="8"/>
        </w:numPr>
        <w:suppressAutoHyphens w:val="0"/>
        <w:ind w:left="0" w:firstLine="0"/>
        <w:jc w:val="both"/>
        <w:rPr>
          <w:sz w:val="22"/>
          <w:szCs w:val="22"/>
          <w:lang w:eastAsia="hu-HU"/>
        </w:rPr>
      </w:pPr>
      <w:r w:rsidRPr="00B7503F">
        <w:rPr>
          <w:sz w:val="22"/>
          <w:szCs w:val="22"/>
        </w:rPr>
        <w:t xml:space="preserve">A bizottság a </w:t>
      </w:r>
      <w:r>
        <w:rPr>
          <w:sz w:val="22"/>
          <w:szCs w:val="22"/>
        </w:rPr>
        <w:t xml:space="preserve">képviselő-testület </w:t>
      </w:r>
      <w:r w:rsidRPr="00B7503F">
        <w:rPr>
          <w:sz w:val="22"/>
          <w:szCs w:val="22"/>
        </w:rPr>
        <w:t>üléséhez igazodóan, továbbá szükség szerint tart ülést.</w:t>
      </w:r>
    </w:p>
    <w:p w:rsidR="00B7503F" w:rsidRDefault="00B7503F" w:rsidP="00B7503F">
      <w:pPr>
        <w:pStyle w:val="Listaszerbekezds"/>
        <w:suppressAutoHyphens w:val="0"/>
        <w:ind w:left="0"/>
        <w:jc w:val="both"/>
        <w:rPr>
          <w:sz w:val="22"/>
          <w:szCs w:val="22"/>
          <w:lang w:eastAsia="hu-HU"/>
        </w:rPr>
      </w:pPr>
    </w:p>
    <w:p w:rsidR="00594970" w:rsidRPr="00B7503F" w:rsidRDefault="00594970" w:rsidP="00B7503F">
      <w:pPr>
        <w:pStyle w:val="Listaszerbekezds"/>
        <w:numPr>
          <w:ilvl w:val="1"/>
          <w:numId w:val="8"/>
        </w:numPr>
        <w:suppressAutoHyphens w:val="0"/>
        <w:ind w:left="0" w:firstLine="0"/>
        <w:jc w:val="both"/>
        <w:rPr>
          <w:sz w:val="22"/>
          <w:szCs w:val="22"/>
          <w:lang w:eastAsia="hu-HU"/>
        </w:rPr>
      </w:pPr>
      <w:r w:rsidRPr="00B7503F">
        <w:rPr>
          <w:sz w:val="22"/>
          <w:szCs w:val="22"/>
          <w:lang w:eastAsia="hu-HU"/>
        </w:rPr>
        <w:t xml:space="preserve">A bizottsági ülést a bizottság elnöke, akadályoztatása esetén az elnökhelyettes hívja össze és vezeti. A képviselő-testületi ülést előkészítő bizottsági ülést lehetőség szerint úgy kell összehívni, hogy az a képviselő-testület ülését legalább nyolc nappal megelőzze. </w:t>
      </w:r>
    </w:p>
    <w:p w:rsidR="00594970" w:rsidRPr="00B7503F" w:rsidRDefault="00594970" w:rsidP="00594970">
      <w:pPr>
        <w:suppressAutoHyphens w:val="0"/>
        <w:jc w:val="both"/>
        <w:rPr>
          <w:sz w:val="22"/>
          <w:szCs w:val="22"/>
          <w:lang w:eastAsia="hu-HU"/>
        </w:rPr>
      </w:pPr>
    </w:p>
    <w:p w:rsidR="00594970" w:rsidRPr="00B7503F" w:rsidRDefault="0093052C" w:rsidP="00594970">
      <w:pPr>
        <w:suppressAutoHyphens w:val="0"/>
        <w:ind w:left="-70" w:firstLine="70"/>
        <w:jc w:val="both"/>
        <w:rPr>
          <w:sz w:val="22"/>
          <w:szCs w:val="22"/>
          <w:lang w:eastAsia="hu-HU"/>
        </w:rPr>
      </w:pPr>
      <w:r w:rsidRPr="00B7503F">
        <w:rPr>
          <w:sz w:val="22"/>
          <w:szCs w:val="22"/>
          <w:lang w:eastAsia="hu-HU"/>
        </w:rPr>
        <w:t xml:space="preserve">1.3. </w:t>
      </w:r>
      <w:r w:rsidR="00594970" w:rsidRPr="00B7503F">
        <w:rPr>
          <w:sz w:val="22"/>
          <w:szCs w:val="22"/>
          <w:lang w:eastAsia="hu-HU"/>
        </w:rPr>
        <w:t>A bizottság üléseire tanácskozási joggal meg kell hívni:</w:t>
      </w:r>
    </w:p>
    <w:p w:rsidR="00594970" w:rsidRPr="00B7503F" w:rsidRDefault="0093052C" w:rsidP="0093052C">
      <w:pPr>
        <w:suppressAutoHyphens w:val="0"/>
        <w:ind w:firstLine="708"/>
        <w:jc w:val="both"/>
        <w:rPr>
          <w:sz w:val="22"/>
          <w:szCs w:val="22"/>
          <w:lang w:eastAsia="hu-HU"/>
        </w:rPr>
      </w:pPr>
      <w:r w:rsidRPr="00B7503F">
        <w:rPr>
          <w:sz w:val="22"/>
          <w:szCs w:val="22"/>
          <w:lang w:eastAsia="hu-HU"/>
        </w:rPr>
        <w:t>1.3.1. a polgármestert,</w:t>
      </w:r>
    </w:p>
    <w:p w:rsidR="00594970" w:rsidRPr="00B7503F" w:rsidRDefault="0093052C" w:rsidP="0093052C">
      <w:pPr>
        <w:suppressAutoHyphens w:val="0"/>
        <w:ind w:firstLine="708"/>
        <w:jc w:val="both"/>
        <w:rPr>
          <w:sz w:val="22"/>
          <w:szCs w:val="22"/>
          <w:lang w:eastAsia="hu-HU"/>
        </w:rPr>
      </w:pPr>
      <w:r w:rsidRPr="00B7503F">
        <w:rPr>
          <w:sz w:val="22"/>
          <w:szCs w:val="22"/>
          <w:lang w:eastAsia="hu-HU"/>
        </w:rPr>
        <w:t>1.3.2. az alpolgármestert,</w:t>
      </w:r>
    </w:p>
    <w:p w:rsidR="00594970" w:rsidRDefault="0093052C" w:rsidP="0093052C">
      <w:pPr>
        <w:suppressAutoHyphens w:val="0"/>
        <w:ind w:firstLine="708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>1.3.3. a jegyzőt és megbízottját</w:t>
      </w:r>
    </w:p>
    <w:p w:rsidR="0093052C" w:rsidRPr="00594970" w:rsidRDefault="0093052C" w:rsidP="0093052C">
      <w:pPr>
        <w:suppressAutoHyphens w:val="0"/>
        <w:ind w:firstLine="708"/>
        <w:rPr>
          <w:sz w:val="22"/>
          <w:szCs w:val="22"/>
          <w:lang w:eastAsia="hu-HU"/>
        </w:rPr>
      </w:pPr>
    </w:p>
    <w:p w:rsidR="00594970" w:rsidRPr="00594970" w:rsidRDefault="0093052C" w:rsidP="00070863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1.4. </w:t>
      </w:r>
      <w:r w:rsidR="00594970" w:rsidRPr="00594970">
        <w:rPr>
          <w:sz w:val="22"/>
          <w:szCs w:val="22"/>
          <w:lang w:eastAsia="hu-HU"/>
        </w:rPr>
        <w:t>A bizottság ülése nyilvános.</w:t>
      </w:r>
      <w:r>
        <w:rPr>
          <w:sz w:val="22"/>
          <w:szCs w:val="22"/>
          <w:lang w:eastAsia="hu-HU"/>
        </w:rPr>
        <w:t xml:space="preserve"> </w:t>
      </w:r>
      <w:r w:rsidR="00594970" w:rsidRPr="00594970">
        <w:rPr>
          <w:sz w:val="22"/>
          <w:szCs w:val="22"/>
          <w:lang w:eastAsia="hu-HU"/>
        </w:rPr>
        <w:t>A zárt ülésre a szervezeti és működési szabályzatban meghatározott szabályokat kell alkalmazni.</w:t>
      </w:r>
    </w:p>
    <w:p w:rsidR="00594970" w:rsidRPr="00594970" w:rsidRDefault="00594970" w:rsidP="00594970">
      <w:pPr>
        <w:suppressAutoHyphens w:val="0"/>
        <w:rPr>
          <w:sz w:val="22"/>
          <w:szCs w:val="22"/>
          <w:lang w:eastAsia="hu-HU"/>
        </w:rPr>
      </w:pPr>
    </w:p>
    <w:p w:rsidR="00594970" w:rsidRPr="00594970" w:rsidRDefault="0093052C" w:rsidP="00594970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1.5. </w:t>
      </w:r>
      <w:r w:rsidR="00594970" w:rsidRPr="00594970">
        <w:rPr>
          <w:sz w:val="22"/>
          <w:szCs w:val="22"/>
          <w:lang w:eastAsia="hu-HU"/>
        </w:rPr>
        <w:t>A bizottság feladatkörében igényelheti a jegyzőtől a munkájához szükséges jogi és technikai feltételek biztosítását, adatok szolgáltatását.</w:t>
      </w:r>
    </w:p>
    <w:p w:rsidR="00594970" w:rsidRPr="00594970" w:rsidRDefault="00594970" w:rsidP="00594970">
      <w:pPr>
        <w:suppressAutoHyphens w:val="0"/>
        <w:jc w:val="both"/>
        <w:rPr>
          <w:sz w:val="22"/>
          <w:szCs w:val="22"/>
          <w:lang w:eastAsia="hu-HU"/>
        </w:rPr>
      </w:pPr>
    </w:p>
    <w:p w:rsidR="00594970" w:rsidRPr="00594970" w:rsidRDefault="0093052C" w:rsidP="00594970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1.6. </w:t>
      </w:r>
      <w:r w:rsidR="00594970" w:rsidRPr="00594970">
        <w:rPr>
          <w:sz w:val="22"/>
          <w:szCs w:val="22"/>
          <w:lang w:eastAsia="hu-HU"/>
        </w:rPr>
        <w:t>A bizottság működése ügyviteli feladatainak ellátásáról a jegyző gondoskodik.</w:t>
      </w:r>
    </w:p>
    <w:p w:rsidR="00594970" w:rsidRPr="00594970" w:rsidRDefault="00594970" w:rsidP="00594970">
      <w:pPr>
        <w:suppressAutoHyphens w:val="0"/>
        <w:rPr>
          <w:sz w:val="22"/>
          <w:szCs w:val="22"/>
          <w:lang w:eastAsia="hu-HU"/>
        </w:rPr>
      </w:pPr>
    </w:p>
    <w:p w:rsidR="00594970" w:rsidRPr="00594970" w:rsidRDefault="00594970" w:rsidP="00594970">
      <w:pPr>
        <w:suppressAutoHyphens w:val="0"/>
        <w:rPr>
          <w:sz w:val="22"/>
          <w:szCs w:val="22"/>
          <w:lang w:eastAsia="hu-HU"/>
        </w:rPr>
      </w:pPr>
    </w:p>
    <w:p w:rsidR="00594970" w:rsidRPr="00594970" w:rsidRDefault="0093052C" w:rsidP="00594970">
      <w:pPr>
        <w:suppressAutoHyphens w:val="0"/>
        <w:jc w:val="center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2. </w:t>
      </w:r>
      <w:r w:rsidR="00594970" w:rsidRPr="00594970">
        <w:rPr>
          <w:sz w:val="22"/>
          <w:szCs w:val="22"/>
          <w:lang w:eastAsia="hu-HU"/>
        </w:rPr>
        <w:t>A bizottság ülése</w:t>
      </w:r>
    </w:p>
    <w:p w:rsidR="0093052C" w:rsidRDefault="0093052C" w:rsidP="00594970">
      <w:pPr>
        <w:suppressAutoHyphens w:val="0"/>
        <w:jc w:val="both"/>
        <w:rPr>
          <w:b/>
          <w:sz w:val="22"/>
          <w:szCs w:val="22"/>
          <w:lang w:eastAsia="hu-HU"/>
        </w:rPr>
      </w:pPr>
    </w:p>
    <w:p w:rsidR="00594970" w:rsidRPr="00594970" w:rsidRDefault="0093052C" w:rsidP="0093052C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2.1. </w:t>
      </w:r>
      <w:r w:rsidR="00594970" w:rsidRPr="00594970">
        <w:rPr>
          <w:sz w:val="22"/>
          <w:szCs w:val="22"/>
          <w:lang w:eastAsia="hu-HU"/>
        </w:rPr>
        <w:t>A bizottság</w:t>
      </w:r>
      <w:r>
        <w:rPr>
          <w:sz w:val="22"/>
          <w:szCs w:val="22"/>
          <w:lang w:eastAsia="hu-HU"/>
        </w:rPr>
        <w:t xml:space="preserve"> tagjainak és a meghívottaknak a bizottság</w:t>
      </w:r>
      <w:r w:rsidR="00594970" w:rsidRPr="00594970">
        <w:rPr>
          <w:sz w:val="22"/>
          <w:szCs w:val="22"/>
          <w:lang w:eastAsia="hu-HU"/>
        </w:rPr>
        <w:t xml:space="preserve"> ülésére a meghívót és az előterjesztéseket legkésőbb a bizottsági ülést meg</w:t>
      </w:r>
      <w:r w:rsidR="00C52941">
        <w:rPr>
          <w:sz w:val="22"/>
          <w:szCs w:val="22"/>
          <w:lang w:eastAsia="hu-HU"/>
        </w:rPr>
        <w:t>előző harmadik</w:t>
      </w:r>
      <w:r>
        <w:rPr>
          <w:sz w:val="22"/>
          <w:szCs w:val="22"/>
          <w:lang w:eastAsia="hu-HU"/>
        </w:rPr>
        <w:t xml:space="preserve"> napig meg kell küldeni.</w:t>
      </w:r>
    </w:p>
    <w:p w:rsidR="00594970" w:rsidRPr="00594970" w:rsidRDefault="00594970" w:rsidP="00594970">
      <w:pPr>
        <w:suppressAutoHyphens w:val="0"/>
        <w:rPr>
          <w:sz w:val="22"/>
          <w:szCs w:val="22"/>
          <w:lang w:eastAsia="hu-HU"/>
        </w:rPr>
      </w:pPr>
    </w:p>
    <w:p w:rsidR="00594970" w:rsidRPr="00594970" w:rsidRDefault="0093052C" w:rsidP="00594970">
      <w:pPr>
        <w:suppressAutoHyphens w:val="0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2.2. </w:t>
      </w:r>
      <w:r w:rsidR="00594970" w:rsidRPr="00594970">
        <w:rPr>
          <w:sz w:val="22"/>
          <w:szCs w:val="22"/>
          <w:lang w:eastAsia="hu-HU"/>
        </w:rPr>
        <w:t>Rendkívüli esetben a bizottság szóban is összehívható.</w:t>
      </w:r>
    </w:p>
    <w:p w:rsidR="00594970" w:rsidRPr="00594970" w:rsidRDefault="00594970" w:rsidP="00594970">
      <w:pPr>
        <w:suppressAutoHyphens w:val="0"/>
        <w:rPr>
          <w:sz w:val="22"/>
          <w:szCs w:val="22"/>
          <w:lang w:eastAsia="hu-HU"/>
        </w:rPr>
      </w:pPr>
    </w:p>
    <w:p w:rsidR="00594970" w:rsidRPr="00594970" w:rsidRDefault="0093052C" w:rsidP="00594970">
      <w:pPr>
        <w:suppressAutoHyphens w:val="0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2.3. </w:t>
      </w:r>
      <w:r w:rsidR="00594970" w:rsidRPr="00594970">
        <w:rPr>
          <w:sz w:val="22"/>
          <w:szCs w:val="22"/>
          <w:lang w:eastAsia="hu-HU"/>
        </w:rPr>
        <w:t>A meghívó tartalmazza:</w:t>
      </w:r>
    </w:p>
    <w:p w:rsidR="00594970" w:rsidRPr="00594970" w:rsidRDefault="0093052C" w:rsidP="0093052C">
      <w:pPr>
        <w:suppressAutoHyphens w:val="0"/>
        <w:ind w:left="708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2.3.1. </w:t>
      </w:r>
      <w:r w:rsidR="00594970" w:rsidRPr="00594970">
        <w:rPr>
          <w:sz w:val="22"/>
          <w:szCs w:val="22"/>
          <w:lang w:eastAsia="hu-HU"/>
        </w:rPr>
        <w:t>az ül</w:t>
      </w:r>
      <w:r>
        <w:rPr>
          <w:sz w:val="22"/>
          <w:szCs w:val="22"/>
          <w:lang w:eastAsia="hu-HU"/>
        </w:rPr>
        <w:t>és helyét és kezdési időpontját,</w:t>
      </w:r>
    </w:p>
    <w:p w:rsidR="00594970" w:rsidRPr="00594970" w:rsidRDefault="0093052C" w:rsidP="00594970">
      <w:pPr>
        <w:suppressAutoHyphens w:val="0"/>
        <w:ind w:left="708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2.3.2. </w:t>
      </w:r>
      <w:r w:rsidR="00594970" w:rsidRPr="00594970">
        <w:rPr>
          <w:sz w:val="22"/>
          <w:szCs w:val="22"/>
          <w:lang w:eastAsia="hu-HU"/>
        </w:rPr>
        <w:t xml:space="preserve">a javasolt napirendi pontokat. </w:t>
      </w:r>
    </w:p>
    <w:p w:rsidR="00594970" w:rsidRPr="00594970" w:rsidRDefault="00594970" w:rsidP="00594970">
      <w:pPr>
        <w:suppressAutoHyphens w:val="0"/>
        <w:jc w:val="both"/>
        <w:rPr>
          <w:sz w:val="22"/>
          <w:szCs w:val="22"/>
          <w:lang w:eastAsia="hu-HU"/>
        </w:rPr>
      </w:pPr>
    </w:p>
    <w:p w:rsidR="00594970" w:rsidRDefault="0093052C" w:rsidP="00594970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2.4. </w:t>
      </w:r>
      <w:r w:rsidR="00594970" w:rsidRPr="00594970">
        <w:rPr>
          <w:sz w:val="22"/>
          <w:szCs w:val="22"/>
          <w:lang w:eastAsia="hu-HU"/>
        </w:rPr>
        <w:t>Ha a bizott</w:t>
      </w:r>
      <w:r w:rsidR="00C52941">
        <w:rPr>
          <w:sz w:val="22"/>
          <w:szCs w:val="22"/>
          <w:lang w:eastAsia="hu-HU"/>
        </w:rPr>
        <w:t>sági ülés nem határozatképes, tizenöt</w:t>
      </w:r>
      <w:r w:rsidR="00594970" w:rsidRPr="00594970">
        <w:rPr>
          <w:sz w:val="22"/>
          <w:szCs w:val="22"/>
          <w:lang w:eastAsia="hu-HU"/>
        </w:rPr>
        <w:t xml:space="preserve"> perc szünetet kell elrendelni. Ennek elteltével, ha a bizottság határozatképtel</w:t>
      </w:r>
      <w:r w:rsidR="00C52941">
        <w:rPr>
          <w:sz w:val="22"/>
          <w:szCs w:val="22"/>
          <w:lang w:eastAsia="hu-HU"/>
        </w:rPr>
        <w:t>en, az ülést be kell zárni, és két</w:t>
      </w:r>
      <w:r w:rsidR="00594970" w:rsidRPr="00594970">
        <w:rPr>
          <w:sz w:val="22"/>
          <w:szCs w:val="22"/>
          <w:lang w:eastAsia="hu-HU"/>
        </w:rPr>
        <w:t xml:space="preserve"> napon belül ugyanazon napirendi pontok megtárgyalására újra össze kell hívni.</w:t>
      </w:r>
    </w:p>
    <w:p w:rsidR="0093052C" w:rsidRPr="00594970" w:rsidRDefault="0093052C" w:rsidP="00594970">
      <w:pPr>
        <w:suppressAutoHyphens w:val="0"/>
        <w:jc w:val="both"/>
        <w:rPr>
          <w:sz w:val="22"/>
          <w:szCs w:val="22"/>
          <w:lang w:eastAsia="hu-HU"/>
        </w:rPr>
      </w:pPr>
    </w:p>
    <w:p w:rsidR="00594970" w:rsidRPr="00594970" w:rsidRDefault="0093052C" w:rsidP="00594970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2.5. </w:t>
      </w:r>
      <w:r w:rsidR="00594970" w:rsidRPr="00594970">
        <w:rPr>
          <w:sz w:val="22"/>
          <w:szCs w:val="22"/>
          <w:lang w:eastAsia="hu-HU"/>
        </w:rPr>
        <w:t>Az ülés elnöke gondoskodik a bizottsági ülés rendjének fenntartásáról.</w:t>
      </w:r>
    </w:p>
    <w:p w:rsidR="00594970" w:rsidRPr="00594970" w:rsidRDefault="00594970" w:rsidP="0093052C">
      <w:pPr>
        <w:suppressAutoHyphens w:val="0"/>
        <w:rPr>
          <w:b/>
          <w:sz w:val="22"/>
          <w:szCs w:val="22"/>
          <w:lang w:eastAsia="hu-HU"/>
        </w:rPr>
      </w:pPr>
    </w:p>
    <w:p w:rsidR="00594970" w:rsidRPr="00594970" w:rsidRDefault="0093052C" w:rsidP="00594970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2.6. </w:t>
      </w:r>
      <w:r w:rsidR="00594970" w:rsidRPr="00594970">
        <w:rPr>
          <w:sz w:val="22"/>
          <w:szCs w:val="22"/>
          <w:lang w:eastAsia="hu-HU"/>
        </w:rPr>
        <w:t>A tárgyalt napirendi pontokat érintő ügyrendi kérdésben bármely bizottsági tag bármikor szót kérhet.</w:t>
      </w:r>
    </w:p>
    <w:p w:rsidR="00594970" w:rsidRPr="00594970" w:rsidRDefault="00594970" w:rsidP="00594970">
      <w:pPr>
        <w:suppressAutoHyphens w:val="0"/>
        <w:jc w:val="both"/>
        <w:rPr>
          <w:color w:val="0000FF"/>
          <w:sz w:val="22"/>
          <w:szCs w:val="22"/>
          <w:lang w:eastAsia="hu-HU"/>
        </w:rPr>
      </w:pPr>
    </w:p>
    <w:p w:rsidR="00594970" w:rsidRPr="00594970" w:rsidRDefault="0093052C" w:rsidP="00594970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2.7. </w:t>
      </w:r>
      <w:r w:rsidR="00594970" w:rsidRPr="00594970">
        <w:rPr>
          <w:sz w:val="22"/>
          <w:szCs w:val="22"/>
          <w:lang w:eastAsia="hu-HU"/>
        </w:rPr>
        <w:t>A bizottsági tagok napirendhez való felszólalására az elnök adja meg a szót a jelentkezésük sorrendjében.</w:t>
      </w:r>
    </w:p>
    <w:p w:rsidR="00594970" w:rsidRPr="00594970" w:rsidRDefault="00594970" w:rsidP="00594970">
      <w:pPr>
        <w:suppressAutoHyphens w:val="0"/>
        <w:jc w:val="both"/>
        <w:rPr>
          <w:sz w:val="22"/>
          <w:szCs w:val="22"/>
          <w:lang w:eastAsia="hu-HU"/>
        </w:rPr>
      </w:pPr>
    </w:p>
    <w:p w:rsidR="00594970" w:rsidRPr="00594970" w:rsidRDefault="0093052C" w:rsidP="00594970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2.8. </w:t>
      </w:r>
      <w:r w:rsidR="00594970" w:rsidRPr="00594970">
        <w:rPr>
          <w:sz w:val="22"/>
          <w:szCs w:val="22"/>
          <w:lang w:eastAsia="hu-HU"/>
        </w:rPr>
        <w:t>Ha a napirendi ponthoz több felszólaló nincs, az elnök a vitát lezárja. A vita lezárását bármely bizottsági tag javasolhatja, e kérdésben a bizottság vita nélkül, egyszerű többséggel dönt.</w:t>
      </w:r>
    </w:p>
    <w:p w:rsidR="00594970" w:rsidRPr="00594970" w:rsidRDefault="00594970" w:rsidP="00594970">
      <w:pPr>
        <w:suppressAutoHyphens w:val="0"/>
        <w:jc w:val="both"/>
        <w:rPr>
          <w:sz w:val="22"/>
          <w:szCs w:val="22"/>
          <w:lang w:eastAsia="hu-HU"/>
        </w:rPr>
      </w:pPr>
    </w:p>
    <w:p w:rsidR="00594970" w:rsidRPr="00594970" w:rsidRDefault="00594970" w:rsidP="00594970">
      <w:pPr>
        <w:suppressAutoHyphens w:val="0"/>
        <w:rPr>
          <w:sz w:val="22"/>
          <w:szCs w:val="22"/>
          <w:lang w:eastAsia="hu-HU"/>
        </w:rPr>
      </w:pPr>
    </w:p>
    <w:p w:rsidR="00594970" w:rsidRPr="00594970" w:rsidRDefault="0093052C" w:rsidP="00594970">
      <w:pPr>
        <w:suppressAutoHyphens w:val="0"/>
        <w:jc w:val="center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lastRenderedPageBreak/>
        <w:t xml:space="preserve">3. </w:t>
      </w:r>
      <w:r w:rsidR="00594970" w:rsidRPr="00594970">
        <w:rPr>
          <w:sz w:val="22"/>
          <w:szCs w:val="22"/>
          <w:lang w:eastAsia="hu-HU"/>
        </w:rPr>
        <w:t>A bizottság döntéshozatala</w:t>
      </w:r>
    </w:p>
    <w:p w:rsidR="00594970" w:rsidRPr="00594970" w:rsidRDefault="00594970" w:rsidP="00594970">
      <w:pPr>
        <w:suppressAutoHyphens w:val="0"/>
        <w:rPr>
          <w:sz w:val="22"/>
          <w:szCs w:val="22"/>
          <w:lang w:eastAsia="hu-HU"/>
        </w:rPr>
      </w:pPr>
    </w:p>
    <w:p w:rsidR="00C8775C" w:rsidRPr="00E72D9B" w:rsidRDefault="003805B2" w:rsidP="00C8775C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3.1. </w:t>
      </w:r>
      <w:r w:rsidR="00594970" w:rsidRPr="00E72D9B">
        <w:rPr>
          <w:sz w:val="22"/>
          <w:szCs w:val="22"/>
          <w:lang w:eastAsia="hu-HU"/>
        </w:rPr>
        <w:t>A bizottság ülése akkor határozatképes, ha a bizottság tagjainak több mint a fele jelen van.</w:t>
      </w:r>
      <w:r w:rsidR="00C8775C" w:rsidRPr="00E72D9B">
        <w:rPr>
          <w:sz w:val="22"/>
          <w:szCs w:val="22"/>
          <w:lang w:eastAsia="hu-HU"/>
        </w:rPr>
        <w:t xml:space="preserve"> </w:t>
      </w:r>
      <w:r w:rsidR="00E72D9B" w:rsidRPr="00E72D9B">
        <w:rPr>
          <w:sz w:val="22"/>
          <w:szCs w:val="22"/>
        </w:rPr>
        <w:t>A bizottság hat</w:t>
      </w:r>
      <w:r w:rsidR="007F14E2">
        <w:rPr>
          <w:sz w:val="22"/>
          <w:szCs w:val="22"/>
        </w:rPr>
        <w:t xml:space="preserve">ározatait általában egyszerű </w:t>
      </w:r>
      <w:r w:rsidR="00E72D9B" w:rsidRPr="00E72D9B">
        <w:rPr>
          <w:sz w:val="22"/>
          <w:szCs w:val="22"/>
        </w:rPr>
        <w:t>többséggel hozza.</w:t>
      </w:r>
    </w:p>
    <w:p w:rsidR="00594970" w:rsidRPr="00E72D9B" w:rsidRDefault="00594970" w:rsidP="00594970">
      <w:pPr>
        <w:suppressAutoHyphens w:val="0"/>
        <w:jc w:val="both"/>
        <w:rPr>
          <w:sz w:val="22"/>
          <w:szCs w:val="22"/>
          <w:lang w:eastAsia="hu-HU"/>
        </w:rPr>
      </w:pPr>
    </w:p>
    <w:p w:rsidR="00594970" w:rsidRPr="00E21786" w:rsidRDefault="003805B2" w:rsidP="00594970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3.2. </w:t>
      </w:r>
      <w:r w:rsidR="00C8775C" w:rsidRPr="00C8775C">
        <w:rPr>
          <w:sz w:val="22"/>
          <w:szCs w:val="22"/>
          <w:lang w:eastAsia="hu-HU"/>
        </w:rPr>
        <w:t>A bizottság határozathozatalára a képviselő-testületre vonatkozó szabályokat kell alkalmazni.</w:t>
      </w:r>
      <w:r w:rsidR="00594970" w:rsidRPr="00C8775C">
        <w:rPr>
          <w:sz w:val="22"/>
          <w:szCs w:val="22"/>
          <w:lang w:eastAsia="hu-HU"/>
        </w:rPr>
        <w:t xml:space="preserve"> </w:t>
      </w:r>
    </w:p>
    <w:p w:rsidR="00594970" w:rsidRPr="00E21786" w:rsidRDefault="00594970" w:rsidP="00594970">
      <w:pPr>
        <w:suppressAutoHyphens w:val="0"/>
        <w:ind w:left="360" w:hanging="360"/>
        <w:jc w:val="both"/>
        <w:rPr>
          <w:sz w:val="22"/>
          <w:szCs w:val="22"/>
          <w:lang w:eastAsia="hu-HU"/>
        </w:rPr>
      </w:pPr>
    </w:p>
    <w:p w:rsidR="00594970" w:rsidRPr="00E21786" w:rsidRDefault="003805B2" w:rsidP="00594970">
      <w:pPr>
        <w:tabs>
          <w:tab w:val="left" w:pos="180"/>
        </w:tabs>
        <w:suppressAutoHyphens w:val="0"/>
        <w:jc w:val="both"/>
        <w:rPr>
          <w:sz w:val="22"/>
          <w:szCs w:val="22"/>
          <w:lang w:eastAsia="hu-HU"/>
        </w:rPr>
      </w:pPr>
      <w:r w:rsidRPr="00E21786">
        <w:rPr>
          <w:sz w:val="22"/>
          <w:szCs w:val="22"/>
          <w:lang w:eastAsia="hu-HU"/>
        </w:rPr>
        <w:t xml:space="preserve">3.3. </w:t>
      </w:r>
      <w:r w:rsidR="00594970" w:rsidRPr="00E21786">
        <w:rPr>
          <w:sz w:val="22"/>
          <w:szCs w:val="22"/>
          <w:lang w:eastAsia="hu-HU"/>
        </w:rPr>
        <w:t>A bizottság döntései bizottsági határozatok.</w:t>
      </w:r>
    </w:p>
    <w:p w:rsidR="00594970" w:rsidRPr="00E21786" w:rsidRDefault="00594970" w:rsidP="00594970">
      <w:pPr>
        <w:tabs>
          <w:tab w:val="left" w:pos="180"/>
        </w:tabs>
        <w:suppressAutoHyphens w:val="0"/>
        <w:jc w:val="both"/>
        <w:rPr>
          <w:sz w:val="22"/>
          <w:szCs w:val="22"/>
          <w:lang w:eastAsia="hu-HU"/>
        </w:rPr>
      </w:pPr>
    </w:p>
    <w:p w:rsidR="00E21786" w:rsidRPr="00E21786" w:rsidRDefault="003805B2" w:rsidP="00E21786">
      <w:pPr>
        <w:suppressAutoHyphens w:val="0"/>
        <w:jc w:val="both"/>
        <w:rPr>
          <w:sz w:val="22"/>
          <w:szCs w:val="22"/>
          <w:lang w:eastAsia="hu-HU"/>
        </w:rPr>
      </w:pPr>
      <w:r w:rsidRPr="00E21786">
        <w:rPr>
          <w:sz w:val="22"/>
          <w:szCs w:val="22"/>
          <w:lang w:eastAsia="hu-HU"/>
        </w:rPr>
        <w:t xml:space="preserve">3.4. </w:t>
      </w:r>
      <w:r w:rsidR="00E21786" w:rsidRPr="00E21786">
        <w:rPr>
          <w:sz w:val="22"/>
          <w:szCs w:val="22"/>
        </w:rPr>
        <w:t>A bizottság határozatainak megjelölése - az alábbi sorrendben -</w:t>
      </w:r>
    </w:p>
    <w:p w:rsidR="00E21786" w:rsidRPr="00E21786" w:rsidRDefault="00070863" w:rsidP="00E21786">
      <w:pPr>
        <w:pStyle w:val="Norm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3.4.1</w:t>
      </w:r>
      <w:r w:rsidR="00E21786">
        <w:rPr>
          <w:sz w:val="22"/>
          <w:szCs w:val="22"/>
        </w:rPr>
        <w:t xml:space="preserve">. </w:t>
      </w:r>
      <w:r w:rsidR="00226CA8">
        <w:rPr>
          <w:sz w:val="22"/>
          <w:szCs w:val="22"/>
        </w:rPr>
        <w:t>évente elölrő</w:t>
      </w:r>
      <w:r w:rsidR="00E21786" w:rsidRPr="00E21786">
        <w:rPr>
          <w:sz w:val="22"/>
          <w:szCs w:val="22"/>
        </w:rPr>
        <w:t xml:space="preserve">l kezdődő számozással a határozat </w:t>
      </w:r>
      <w:r w:rsidR="00E21786">
        <w:rPr>
          <w:sz w:val="22"/>
          <w:szCs w:val="22"/>
        </w:rPr>
        <w:t>sor</w:t>
      </w:r>
      <w:r w:rsidR="00E21786" w:rsidRPr="00E21786">
        <w:rPr>
          <w:sz w:val="22"/>
          <w:szCs w:val="22"/>
        </w:rPr>
        <w:t>számát</w:t>
      </w:r>
      <w:r w:rsidR="00E21786">
        <w:rPr>
          <w:sz w:val="22"/>
          <w:szCs w:val="22"/>
        </w:rPr>
        <w:t xml:space="preserve"> arab számmal</w:t>
      </w:r>
      <w:r w:rsidR="00E21786" w:rsidRPr="00E21786">
        <w:rPr>
          <w:sz w:val="22"/>
          <w:szCs w:val="22"/>
        </w:rPr>
        <w:t>,</w:t>
      </w:r>
    </w:p>
    <w:p w:rsidR="00E21786" w:rsidRPr="00E21786" w:rsidRDefault="00E21786" w:rsidP="00E21786">
      <w:pPr>
        <w:pStyle w:val="Norm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3.4.</w:t>
      </w:r>
      <w:r w:rsidR="00070863">
        <w:rPr>
          <w:sz w:val="22"/>
          <w:szCs w:val="22"/>
        </w:rPr>
        <w:t>2</w:t>
      </w:r>
      <w:r w:rsidRPr="00E21786">
        <w:rPr>
          <w:sz w:val="22"/>
          <w:szCs w:val="22"/>
        </w:rPr>
        <w:t>. a „/” jelet,</w:t>
      </w:r>
    </w:p>
    <w:p w:rsidR="00E21786" w:rsidRPr="00E21786" w:rsidRDefault="00070863" w:rsidP="00E21786">
      <w:pPr>
        <w:pStyle w:val="Norm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3.4.3</w:t>
      </w:r>
      <w:r w:rsidR="00E21786" w:rsidRPr="00E21786">
        <w:rPr>
          <w:sz w:val="22"/>
          <w:szCs w:val="22"/>
        </w:rPr>
        <w:t>. a határozat meghozatalának évét, </w:t>
      </w:r>
    </w:p>
    <w:p w:rsidR="00E21786" w:rsidRPr="00E21786" w:rsidRDefault="00070863" w:rsidP="00E21786">
      <w:pPr>
        <w:pStyle w:val="NormlWeb"/>
        <w:spacing w:before="0" w:beforeAutospacing="0" w:after="0" w:afterAutospacing="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3.4.4</w:t>
      </w:r>
      <w:r w:rsidR="00E21786">
        <w:rPr>
          <w:sz w:val="22"/>
          <w:szCs w:val="22"/>
        </w:rPr>
        <w:t xml:space="preserve">. </w:t>
      </w:r>
      <w:r w:rsidR="00E21786" w:rsidRPr="00E21786">
        <w:rPr>
          <w:sz w:val="22"/>
          <w:szCs w:val="22"/>
        </w:rPr>
        <w:t>zárójelben a határozat meghozatalának hónapját római számmal és napját arab számmal</w:t>
      </w:r>
      <w:r w:rsidR="00E21786">
        <w:rPr>
          <w:sz w:val="22"/>
          <w:szCs w:val="22"/>
        </w:rPr>
        <w:t>,</w:t>
      </w:r>
    </w:p>
    <w:p w:rsidR="00E21786" w:rsidRPr="00E21786" w:rsidRDefault="00070863" w:rsidP="00E21786">
      <w:pPr>
        <w:pStyle w:val="NormlWeb"/>
        <w:spacing w:before="0" w:beforeAutospacing="0" w:after="0" w:afterAutospacing="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3.4.5</w:t>
      </w:r>
      <w:r w:rsidR="00E21786">
        <w:rPr>
          <w:sz w:val="22"/>
          <w:szCs w:val="22"/>
        </w:rPr>
        <w:t xml:space="preserve">. </w:t>
      </w:r>
      <w:r w:rsidR="00E21786" w:rsidRPr="00E21786">
        <w:rPr>
          <w:sz w:val="22"/>
          <w:szCs w:val="22"/>
        </w:rPr>
        <w:t>a bizottság nevére utaló rövidítést és</w:t>
      </w:r>
    </w:p>
    <w:p w:rsidR="00E21786" w:rsidRPr="00E21786" w:rsidRDefault="00070863" w:rsidP="00E21786">
      <w:pPr>
        <w:pStyle w:val="NormlWeb"/>
        <w:spacing w:before="0" w:beforeAutospacing="0" w:after="0" w:afterAutospacing="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3.4.6</w:t>
      </w:r>
      <w:r w:rsidR="00E21786">
        <w:rPr>
          <w:sz w:val="22"/>
          <w:szCs w:val="22"/>
        </w:rPr>
        <w:t xml:space="preserve">. </w:t>
      </w:r>
      <w:r>
        <w:rPr>
          <w:sz w:val="22"/>
          <w:szCs w:val="22"/>
        </w:rPr>
        <w:t>a „határozat</w:t>
      </w:r>
      <w:r w:rsidR="00E21786" w:rsidRPr="00E21786">
        <w:rPr>
          <w:sz w:val="22"/>
          <w:szCs w:val="22"/>
        </w:rPr>
        <w:t>” kifejezést</w:t>
      </w:r>
      <w:r w:rsidR="00E21786">
        <w:rPr>
          <w:sz w:val="22"/>
          <w:szCs w:val="22"/>
        </w:rPr>
        <w:t xml:space="preserve"> </w:t>
      </w:r>
      <w:r w:rsidR="00E21786" w:rsidRPr="00E21786">
        <w:rPr>
          <w:sz w:val="22"/>
          <w:szCs w:val="22"/>
        </w:rPr>
        <w:t>foglalja magában.</w:t>
      </w:r>
    </w:p>
    <w:p w:rsidR="00594970" w:rsidRPr="00E21786" w:rsidRDefault="00594970" w:rsidP="00E21786">
      <w:pPr>
        <w:suppressAutoHyphens w:val="0"/>
        <w:jc w:val="both"/>
        <w:rPr>
          <w:sz w:val="22"/>
          <w:szCs w:val="22"/>
          <w:lang w:eastAsia="hu-HU"/>
        </w:rPr>
      </w:pPr>
    </w:p>
    <w:p w:rsidR="00E21786" w:rsidRDefault="00E21786" w:rsidP="00E21786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>3.5. A bizottságok nevére utaló rövidítések:</w:t>
      </w:r>
    </w:p>
    <w:p w:rsidR="00594970" w:rsidRPr="00E21786" w:rsidRDefault="00E21786" w:rsidP="00E21786">
      <w:pPr>
        <w:suppressAutoHyphens w:val="0"/>
        <w:ind w:firstLine="708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3.5.1. </w:t>
      </w:r>
      <w:r w:rsidR="00594970" w:rsidRPr="00E21786">
        <w:rPr>
          <w:sz w:val="22"/>
          <w:szCs w:val="22"/>
          <w:lang w:eastAsia="hu-HU"/>
        </w:rPr>
        <w:t>Pénzügyi</w:t>
      </w:r>
      <w:r w:rsidR="006009E8">
        <w:rPr>
          <w:sz w:val="22"/>
          <w:szCs w:val="22"/>
          <w:lang w:eastAsia="hu-HU"/>
        </w:rPr>
        <w:t>, Gazdasági</w:t>
      </w:r>
      <w:r w:rsidR="00594970" w:rsidRPr="00E21786">
        <w:rPr>
          <w:sz w:val="22"/>
          <w:szCs w:val="22"/>
          <w:lang w:eastAsia="hu-HU"/>
        </w:rPr>
        <w:t xml:space="preserve"> és Ügyrendi</w:t>
      </w:r>
      <w:r w:rsidR="006009E8">
        <w:rPr>
          <w:sz w:val="22"/>
          <w:szCs w:val="22"/>
          <w:lang w:eastAsia="hu-HU"/>
        </w:rPr>
        <w:t>- Jogi</w:t>
      </w:r>
      <w:r w:rsidR="00594970" w:rsidRPr="00E21786">
        <w:rPr>
          <w:sz w:val="22"/>
          <w:szCs w:val="22"/>
          <w:lang w:eastAsia="hu-HU"/>
        </w:rPr>
        <w:t xml:space="preserve"> Bizottság: PÜB</w:t>
      </w:r>
    </w:p>
    <w:p w:rsidR="00594970" w:rsidRPr="00E21786" w:rsidRDefault="00E21786" w:rsidP="00E21786">
      <w:pPr>
        <w:suppressAutoHyphens w:val="0"/>
        <w:ind w:left="708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3.5.2. </w:t>
      </w:r>
      <w:r w:rsidR="006009E8">
        <w:rPr>
          <w:sz w:val="22"/>
          <w:szCs w:val="22"/>
          <w:lang w:eastAsia="hu-HU"/>
        </w:rPr>
        <w:t xml:space="preserve">Humán </w:t>
      </w:r>
      <w:r w:rsidR="00594970" w:rsidRPr="00E21786">
        <w:rPr>
          <w:sz w:val="22"/>
          <w:szCs w:val="22"/>
          <w:lang w:eastAsia="hu-HU"/>
        </w:rPr>
        <w:t xml:space="preserve"> Bizottság: </w:t>
      </w:r>
      <w:r w:rsidR="006009E8">
        <w:rPr>
          <w:sz w:val="22"/>
          <w:szCs w:val="22"/>
          <w:lang w:eastAsia="hu-HU"/>
        </w:rPr>
        <w:t>Hu</w:t>
      </w:r>
      <w:r w:rsidR="00594970" w:rsidRPr="00E21786">
        <w:rPr>
          <w:sz w:val="22"/>
          <w:szCs w:val="22"/>
          <w:lang w:eastAsia="hu-HU"/>
        </w:rPr>
        <w:t>B</w:t>
      </w:r>
    </w:p>
    <w:p w:rsidR="00594970" w:rsidRPr="00E21786" w:rsidRDefault="00594970" w:rsidP="00E21786">
      <w:pPr>
        <w:suppressAutoHyphens w:val="0"/>
        <w:jc w:val="both"/>
        <w:rPr>
          <w:sz w:val="22"/>
          <w:szCs w:val="22"/>
          <w:lang w:eastAsia="hu-HU"/>
        </w:rPr>
      </w:pPr>
    </w:p>
    <w:p w:rsidR="00594970" w:rsidRPr="00E21786" w:rsidRDefault="00E21786" w:rsidP="00594970">
      <w:pPr>
        <w:suppressAutoHyphens w:val="0"/>
        <w:jc w:val="center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4. </w:t>
      </w:r>
      <w:r w:rsidR="00594970" w:rsidRPr="00E21786">
        <w:rPr>
          <w:sz w:val="22"/>
          <w:szCs w:val="22"/>
          <w:lang w:eastAsia="hu-HU"/>
        </w:rPr>
        <w:t>A bizottság előterjesztései</w:t>
      </w:r>
    </w:p>
    <w:p w:rsidR="00594970" w:rsidRPr="00E21786" w:rsidRDefault="00594970" w:rsidP="00E21786">
      <w:pPr>
        <w:suppressAutoHyphens w:val="0"/>
        <w:rPr>
          <w:b/>
          <w:sz w:val="22"/>
          <w:szCs w:val="22"/>
          <w:lang w:eastAsia="hu-HU"/>
        </w:rPr>
      </w:pPr>
    </w:p>
    <w:p w:rsidR="00594970" w:rsidRPr="00594970" w:rsidRDefault="00E21786" w:rsidP="00594970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4.1. </w:t>
      </w:r>
      <w:r w:rsidR="00594970" w:rsidRPr="00E21786">
        <w:rPr>
          <w:sz w:val="22"/>
          <w:szCs w:val="22"/>
          <w:lang w:eastAsia="hu-HU"/>
        </w:rPr>
        <w:t>A bizottságnak</w:t>
      </w:r>
      <w:r>
        <w:rPr>
          <w:sz w:val="22"/>
          <w:szCs w:val="22"/>
          <w:lang w:eastAsia="hu-HU"/>
        </w:rPr>
        <w:t xml:space="preserve"> </w:t>
      </w:r>
      <w:r w:rsidR="00594970" w:rsidRPr="00594970">
        <w:rPr>
          <w:sz w:val="22"/>
          <w:szCs w:val="22"/>
          <w:lang w:eastAsia="hu-HU"/>
        </w:rPr>
        <w:t xml:space="preserve">a képviselő-testület ülésére készített előterjesztést olyan időpontban kell tárgyalnia, hogy a határozatok és </w:t>
      </w:r>
      <w:r>
        <w:rPr>
          <w:sz w:val="22"/>
          <w:szCs w:val="22"/>
          <w:lang w:eastAsia="hu-HU"/>
        </w:rPr>
        <w:t>rendeletek tervezetei a szervezeti és működési szabályzatban</w:t>
      </w:r>
      <w:r w:rsidR="00594970" w:rsidRPr="00594970">
        <w:rPr>
          <w:sz w:val="22"/>
          <w:szCs w:val="22"/>
          <w:lang w:eastAsia="hu-HU"/>
        </w:rPr>
        <w:t xml:space="preserve"> megh</w:t>
      </w:r>
      <w:r>
        <w:rPr>
          <w:sz w:val="22"/>
          <w:szCs w:val="22"/>
          <w:lang w:eastAsia="hu-HU"/>
        </w:rPr>
        <w:t>atározottak szerint kézbesíthetők</w:t>
      </w:r>
      <w:r w:rsidR="00594970" w:rsidRPr="00594970">
        <w:rPr>
          <w:sz w:val="22"/>
          <w:szCs w:val="22"/>
          <w:lang w:eastAsia="hu-HU"/>
        </w:rPr>
        <w:t xml:space="preserve"> legyenek.</w:t>
      </w:r>
    </w:p>
    <w:p w:rsidR="00594970" w:rsidRPr="00594970" w:rsidRDefault="00594970" w:rsidP="00594970">
      <w:pPr>
        <w:suppressAutoHyphens w:val="0"/>
        <w:rPr>
          <w:sz w:val="22"/>
          <w:szCs w:val="22"/>
          <w:lang w:eastAsia="hu-HU"/>
        </w:rPr>
      </w:pPr>
    </w:p>
    <w:p w:rsidR="00594970" w:rsidRPr="00594970" w:rsidRDefault="00A87842" w:rsidP="00594970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4.2. </w:t>
      </w:r>
      <w:r w:rsidR="00594970" w:rsidRPr="00594970">
        <w:rPr>
          <w:sz w:val="22"/>
          <w:szCs w:val="22"/>
          <w:lang w:eastAsia="hu-HU"/>
        </w:rPr>
        <w:t>Az előterjesztések előkészítésében a Hivatal – tárggyal, témával érintett –</w:t>
      </w:r>
      <w:r w:rsidR="006009E8">
        <w:rPr>
          <w:sz w:val="22"/>
          <w:szCs w:val="22"/>
          <w:lang w:eastAsia="hu-HU"/>
        </w:rPr>
        <w:t xml:space="preserve"> </w:t>
      </w:r>
      <w:r w:rsidR="00594970" w:rsidRPr="00594970">
        <w:rPr>
          <w:sz w:val="22"/>
          <w:szCs w:val="22"/>
          <w:lang w:eastAsia="hu-HU"/>
        </w:rPr>
        <w:t>ügyintézője köteles részt venni.</w:t>
      </w:r>
    </w:p>
    <w:p w:rsidR="00A87842" w:rsidRDefault="00A87842" w:rsidP="006009E8">
      <w:pPr>
        <w:suppressAutoHyphens w:val="0"/>
        <w:rPr>
          <w:sz w:val="22"/>
          <w:szCs w:val="22"/>
          <w:lang w:eastAsia="hu-HU"/>
        </w:rPr>
      </w:pPr>
    </w:p>
    <w:p w:rsidR="00A87842" w:rsidRDefault="00A87842" w:rsidP="00594970">
      <w:pPr>
        <w:suppressAutoHyphens w:val="0"/>
        <w:jc w:val="center"/>
        <w:rPr>
          <w:sz w:val="22"/>
          <w:szCs w:val="22"/>
          <w:lang w:eastAsia="hu-HU"/>
        </w:rPr>
      </w:pPr>
    </w:p>
    <w:p w:rsidR="00594970" w:rsidRPr="00594970" w:rsidRDefault="00A87842" w:rsidP="00594970">
      <w:pPr>
        <w:suppressAutoHyphens w:val="0"/>
        <w:jc w:val="center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5. </w:t>
      </w:r>
      <w:r w:rsidR="00594970" w:rsidRPr="00594970">
        <w:rPr>
          <w:sz w:val="22"/>
          <w:szCs w:val="22"/>
          <w:lang w:eastAsia="hu-HU"/>
        </w:rPr>
        <w:t>A bizottság elnöke</w:t>
      </w:r>
    </w:p>
    <w:p w:rsidR="00A87842" w:rsidRDefault="00A87842" w:rsidP="00A87842">
      <w:pPr>
        <w:suppressAutoHyphens w:val="0"/>
        <w:jc w:val="both"/>
        <w:rPr>
          <w:b/>
          <w:sz w:val="22"/>
          <w:szCs w:val="22"/>
          <w:lang w:eastAsia="hu-HU"/>
        </w:rPr>
      </w:pPr>
    </w:p>
    <w:p w:rsidR="00594970" w:rsidRPr="00594970" w:rsidRDefault="00A87842" w:rsidP="00A87842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5.1. </w:t>
      </w:r>
      <w:r w:rsidR="00594970" w:rsidRPr="00594970">
        <w:rPr>
          <w:sz w:val="22"/>
          <w:szCs w:val="22"/>
          <w:lang w:eastAsia="hu-HU"/>
        </w:rPr>
        <w:t>A bizottságot az elnök, akadályoztatása esetén az elnökhelyettes, illetve a bizottság elnökének vagy a bizottságnak a felhatalmazása alapján a bizottság tagja képviseli.</w:t>
      </w:r>
    </w:p>
    <w:p w:rsidR="00594970" w:rsidRPr="00594970" w:rsidRDefault="00594970" w:rsidP="00594970">
      <w:pPr>
        <w:suppressAutoHyphens w:val="0"/>
        <w:jc w:val="both"/>
        <w:rPr>
          <w:sz w:val="22"/>
          <w:szCs w:val="22"/>
          <w:lang w:eastAsia="hu-HU"/>
        </w:rPr>
      </w:pPr>
    </w:p>
    <w:p w:rsidR="00594970" w:rsidRPr="00594970" w:rsidRDefault="00A87842" w:rsidP="00594970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5.2. </w:t>
      </w:r>
      <w:r w:rsidR="00594970" w:rsidRPr="00594970">
        <w:rPr>
          <w:sz w:val="22"/>
          <w:szCs w:val="22"/>
          <w:lang w:eastAsia="hu-HU"/>
        </w:rPr>
        <w:t>A bizottság nevében történő aláírást a bizottság elnöke gyakorolja. A bizottság nevében történő nyilatkozatnak tartalmaznia kell:</w:t>
      </w:r>
    </w:p>
    <w:p w:rsidR="00594970" w:rsidRPr="00594970" w:rsidRDefault="00A87842" w:rsidP="00594970">
      <w:pPr>
        <w:suppressAutoHyphens w:val="0"/>
        <w:ind w:left="708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5.2.1. </w:t>
      </w:r>
      <w:r w:rsidR="00594970" w:rsidRPr="00594970">
        <w:rPr>
          <w:sz w:val="22"/>
          <w:szCs w:val="22"/>
          <w:lang w:eastAsia="hu-HU"/>
        </w:rPr>
        <w:t>a bizottság megnevezését,</w:t>
      </w:r>
    </w:p>
    <w:p w:rsidR="00594970" w:rsidRPr="00594970" w:rsidRDefault="00A87842" w:rsidP="00594970">
      <w:pPr>
        <w:suppressAutoHyphens w:val="0"/>
        <w:ind w:left="708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5.2.2. </w:t>
      </w:r>
      <w:r w:rsidR="00594970" w:rsidRPr="00594970">
        <w:rPr>
          <w:sz w:val="22"/>
          <w:szCs w:val="22"/>
          <w:lang w:eastAsia="hu-HU"/>
        </w:rPr>
        <w:t xml:space="preserve">az aláírás alapjául szolgáló bizottsági döntést, </w:t>
      </w:r>
    </w:p>
    <w:p w:rsidR="00594970" w:rsidRPr="00594970" w:rsidRDefault="00A87842" w:rsidP="00594970">
      <w:pPr>
        <w:suppressAutoHyphens w:val="0"/>
        <w:ind w:left="708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5.2.3. </w:t>
      </w:r>
      <w:r w:rsidR="00594970" w:rsidRPr="00594970">
        <w:rPr>
          <w:sz w:val="22"/>
          <w:szCs w:val="22"/>
          <w:lang w:eastAsia="hu-HU"/>
        </w:rPr>
        <w:t>a bizottság elnökének, vagy helyettesítőjének aláírását.</w:t>
      </w:r>
    </w:p>
    <w:p w:rsidR="00594970" w:rsidRPr="00594970" w:rsidRDefault="00594970" w:rsidP="00594970">
      <w:pPr>
        <w:suppressAutoHyphens w:val="0"/>
        <w:jc w:val="both"/>
        <w:rPr>
          <w:sz w:val="22"/>
          <w:szCs w:val="22"/>
          <w:lang w:eastAsia="hu-HU"/>
        </w:rPr>
      </w:pPr>
    </w:p>
    <w:p w:rsidR="00594970" w:rsidRPr="00594970" w:rsidRDefault="00A87842" w:rsidP="00594970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5.3. </w:t>
      </w:r>
      <w:r w:rsidR="00594970" w:rsidRPr="00594970">
        <w:rPr>
          <w:sz w:val="22"/>
          <w:szCs w:val="22"/>
          <w:lang w:eastAsia="hu-HU"/>
        </w:rPr>
        <w:t>A bizottság elnökének feladatai különösen:</w:t>
      </w:r>
    </w:p>
    <w:p w:rsidR="00594970" w:rsidRPr="00594970" w:rsidRDefault="00A87842" w:rsidP="00594970">
      <w:pPr>
        <w:suppressAutoHyphens w:val="0"/>
        <w:ind w:left="708"/>
        <w:jc w:val="both"/>
        <w:rPr>
          <w:iCs/>
          <w:sz w:val="22"/>
          <w:szCs w:val="22"/>
          <w:lang w:eastAsia="hu-HU"/>
        </w:rPr>
      </w:pPr>
      <w:r>
        <w:rPr>
          <w:iCs/>
          <w:sz w:val="22"/>
          <w:szCs w:val="22"/>
          <w:lang w:eastAsia="hu-HU"/>
        </w:rPr>
        <w:t xml:space="preserve">5.3.1. </w:t>
      </w:r>
      <w:r w:rsidR="00594970" w:rsidRPr="00594970">
        <w:rPr>
          <w:iCs/>
          <w:sz w:val="22"/>
          <w:szCs w:val="22"/>
          <w:lang w:eastAsia="hu-HU"/>
        </w:rPr>
        <w:t>tervezi és szervezi a bizottság tevékenységét,</w:t>
      </w:r>
    </w:p>
    <w:p w:rsidR="00594970" w:rsidRPr="00594970" w:rsidRDefault="00A87842" w:rsidP="00594970">
      <w:pPr>
        <w:suppressAutoHyphens w:val="0"/>
        <w:ind w:left="708"/>
        <w:jc w:val="both"/>
        <w:rPr>
          <w:iCs/>
          <w:sz w:val="22"/>
          <w:szCs w:val="22"/>
          <w:lang w:eastAsia="hu-HU"/>
        </w:rPr>
      </w:pPr>
      <w:r>
        <w:rPr>
          <w:iCs/>
          <w:sz w:val="22"/>
          <w:szCs w:val="22"/>
          <w:lang w:eastAsia="hu-HU"/>
        </w:rPr>
        <w:t xml:space="preserve">5.3.2. </w:t>
      </w:r>
      <w:r w:rsidR="00594970" w:rsidRPr="00594970">
        <w:rPr>
          <w:iCs/>
          <w:sz w:val="22"/>
          <w:szCs w:val="22"/>
          <w:lang w:eastAsia="hu-HU"/>
        </w:rPr>
        <w:t>a bizottság átruházott hatáskörébe tartozó önkormányzati hatósági ügyben dönt az ügyintézési határidő meghosszabbításáról,</w:t>
      </w:r>
    </w:p>
    <w:p w:rsidR="00594970" w:rsidRPr="00594970" w:rsidRDefault="00A87842" w:rsidP="00594970">
      <w:pPr>
        <w:suppressAutoHyphens w:val="0"/>
        <w:ind w:left="708"/>
        <w:jc w:val="both"/>
        <w:rPr>
          <w:iCs/>
          <w:sz w:val="22"/>
          <w:szCs w:val="22"/>
          <w:lang w:eastAsia="hu-HU"/>
        </w:rPr>
      </w:pPr>
      <w:r>
        <w:rPr>
          <w:iCs/>
          <w:sz w:val="22"/>
          <w:szCs w:val="22"/>
          <w:lang w:eastAsia="hu-HU"/>
        </w:rPr>
        <w:t xml:space="preserve">5.3.3. </w:t>
      </w:r>
      <w:r w:rsidR="00594970" w:rsidRPr="00594970">
        <w:rPr>
          <w:iCs/>
          <w:sz w:val="22"/>
          <w:szCs w:val="22"/>
          <w:lang w:eastAsia="hu-HU"/>
        </w:rPr>
        <w:t>gondoskodik a bizottság határozatainak, javaslatainak továbbításáról,</w:t>
      </w:r>
    </w:p>
    <w:p w:rsidR="00594970" w:rsidRPr="00594970" w:rsidRDefault="00A87842" w:rsidP="00594970">
      <w:pPr>
        <w:suppressAutoHyphens w:val="0"/>
        <w:ind w:left="708"/>
        <w:jc w:val="both"/>
        <w:rPr>
          <w:iCs/>
          <w:sz w:val="22"/>
          <w:szCs w:val="22"/>
          <w:lang w:eastAsia="hu-HU"/>
        </w:rPr>
      </w:pPr>
      <w:r>
        <w:rPr>
          <w:iCs/>
          <w:sz w:val="22"/>
          <w:szCs w:val="22"/>
          <w:lang w:eastAsia="hu-HU"/>
        </w:rPr>
        <w:t>5.3.4. beszámol a k</w:t>
      </w:r>
      <w:r w:rsidR="00594970" w:rsidRPr="00594970">
        <w:rPr>
          <w:iCs/>
          <w:sz w:val="22"/>
          <w:szCs w:val="22"/>
          <w:lang w:eastAsia="hu-HU"/>
        </w:rPr>
        <w:t>épviselő-testületnek a bizottság működéséről,</w:t>
      </w:r>
    </w:p>
    <w:p w:rsidR="00594970" w:rsidRPr="00594970" w:rsidRDefault="00A87842" w:rsidP="00594970">
      <w:pPr>
        <w:suppressAutoHyphens w:val="0"/>
        <w:ind w:left="708"/>
        <w:jc w:val="both"/>
        <w:rPr>
          <w:iCs/>
          <w:sz w:val="22"/>
          <w:szCs w:val="22"/>
          <w:lang w:eastAsia="hu-HU"/>
        </w:rPr>
      </w:pPr>
      <w:r>
        <w:rPr>
          <w:iCs/>
          <w:sz w:val="22"/>
          <w:szCs w:val="22"/>
          <w:lang w:eastAsia="hu-HU"/>
        </w:rPr>
        <w:t xml:space="preserve">5.3.5. </w:t>
      </w:r>
      <w:r w:rsidR="00594970" w:rsidRPr="00594970">
        <w:rPr>
          <w:iCs/>
          <w:sz w:val="22"/>
          <w:szCs w:val="22"/>
          <w:lang w:eastAsia="hu-HU"/>
        </w:rPr>
        <w:t>együttműködik a polgármesterrel, az alpolgármesterrel, más bizottság elnök</w:t>
      </w:r>
      <w:r w:rsidR="006009E8">
        <w:rPr>
          <w:iCs/>
          <w:sz w:val="22"/>
          <w:szCs w:val="22"/>
          <w:lang w:eastAsia="hu-HU"/>
        </w:rPr>
        <w:t>é</w:t>
      </w:r>
      <w:r w:rsidR="00594970" w:rsidRPr="00594970">
        <w:rPr>
          <w:iCs/>
          <w:sz w:val="22"/>
          <w:szCs w:val="22"/>
          <w:lang w:eastAsia="hu-HU"/>
        </w:rPr>
        <w:t>vel és a jegyzővel.</w:t>
      </w:r>
    </w:p>
    <w:p w:rsidR="00A87842" w:rsidRDefault="00A87842" w:rsidP="00A87842">
      <w:pPr>
        <w:suppressAutoHyphens w:val="0"/>
        <w:jc w:val="both"/>
        <w:rPr>
          <w:kern w:val="24"/>
          <w:sz w:val="22"/>
          <w:szCs w:val="22"/>
          <w:lang w:eastAsia="hu-HU"/>
        </w:rPr>
      </w:pPr>
    </w:p>
    <w:p w:rsidR="00594970" w:rsidRPr="00594970" w:rsidRDefault="00A87842" w:rsidP="00A87842">
      <w:pPr>
        <w:suppressAutoHyphens w:val="0"/>
        <w:jc w:val="both"/>
        <w:rPr>
          <w:b/>
          <w:bCs/>
          <w:iCs/>
          <w:sz w:val="22"/>
          <w:szCs w:val="22"/>
          <w:lang w:eastAsia="hu-HU"/>
        </w:rPr>
      </w:pPr>
      <w:r>
        <w:rPr>
          <w:kern w:val="24"/>
          <w:sz w:val="22"/>
          <w:szCs w:val="22"/>
          <w:lang w:eastAsia="hu-HU"/>
        </w:rPr>
        <w:t xml:space="preserve">5.4. </w:t>
      </w:r>
      <w:r w:rsidR="00594970" w:rsidRPr="00594970">
        <w:rPr>
          <w:bCs/>
          <w:iCs/>
          <w:sz w:val="22"/>
          <w:szCs w:val="22"/>
          <w:lang w:eastAsia="hu-HU"/>
        </w:rPr>
        <w:t>A bizottság elnöke a bizottság soron következő ülésén köteles napirendi pontként a bizottság elé benyújtani a polgármester, az alpolgármester, valamint a jegyző előterjesztéseit.</w:t>
      </w:r>
    </w:p>
    <w:p w:rsidR="00594970" w:rsidRPr="00594970" w:rsidRDefault="00594970" w:rsidP="00594970">
      <w:pPr>
        <w:suppressAutoHyphens w:val="0"/>
        <w:jc w:val="both"/>
        <w:rPr>
          <w:sz w:val="22"/>
          <w:szCs w:val="22"/>
          <w:lang w:eastAsia="hu-HU"/>
        </w:rPr>
      </w:pPr>
    </w:p>
    <w:p w:rsidR="00594970" w:rsidRPr="00A87842" w:rsidRDefault="00594970" w:rsidP="00A87842">
      <w:pPr>
        <w:pStyle w:val="Listaszerbekezds"/>
        <w:numPr>
          <w:ilvl w:val="1"/>
          <w:numId w:val="9"/>
        </w:numPr>
        <w:suppressAutoHyphens w:val="0"/>
        <w:jc w:val="both"/>
        <w:rPr>
          <w:sz w:val="22"/>
          <w:szCs w:val="22"/>
          <w:lang w:eastAsia="hu-HU"/>
        </w:rPr>
      </w:pPr>
      <w:r w:rsidRPr="00A87842">
        <w:rPr>
          <w:sz w:val="22"/>
          <w:szCs w:val="22"/>
          <w:lang w:eastAsia="hu-HU"/>
        </w:rPr>
        <w:t>Az elnök akadályoztatása esetén az elnökhelyettes elnöki jogkörben jár el.</w:t>
      </w:r>
    </w:p>
    <w:p w:rsidR="00594970" w:rsidRPr="00594970" w:rsidRDefault="00594970" w:rsidP="00594970">
      <w:pPr>
        <w:suppressAutoHyphens w:val="0"/>
        <w:rPr>
          <w:b/>
          <w:sz w:val="22"/>
          <w:szCs w:val="22"/>
          <w:lang w:eastAsia="hu-HU"/>
        </w:rPr>
      </w:pPr>
    </w:p>
    <w:p w:rsidR="00594970" w:rsidRPr="00594970" w:rsidRDefault="00594970" w:rsidP="00594970">
      <w:pPr>
        <w:suppressAutoHyphens w:val="0"/>
        <w:rPr>
          <w:b/>
          <w:sz w:val="22"/>
          <w:szCs w:val="22"/>
          <w:lang w:eastAsia="hu-HU"/>
        </w:rPr>
      </w:pPr>
    </w:p>
    <w:p w:rsidR="00594970" w:rsidRPr="00594970" w:rsidRDefault="00A87842" w:rsidP="00594970">
      <w:pPr>
        <w:suppressAutoHyphens w:val="0"/>
        <w:jc w:val="center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6. </w:t>
      </w:r>
      <w:r w:rsidR="00594970" w:rsidRPr="00594970">
        <w:rPr>
          <w:sz w:val="22"/>
          <w:szCs w:val="22"/>
          <w:lang w:eastAsia="hu-HU"/>
        </w:rPr>
        <w:t>A bizottság jegyzőkönyve</w:t>
      </w:r>
    </w:p>
    <w:p w:rsidR="00594970" w:rsidRPr="00594970" w:rsidRDefault="00594970" w:rsidP="00594970">
      <w:pPr>
        <w:suppressAutoHyphens w:val="0"/>
        <w:jc w:val="center"/>
        <w:rPr>
          <w:sz w:val="22"/>
          <w:szCs w:val="22"/>
          <w:lang w:eastAsia="hu-HU"/>
        </w:rPr>
      </w:pPr>
    </w:p>
    <w:p w:rsidR="00594970" w:rsidRPr="00A87842" w:rsidRDefault="00594970" w:rsidP="00A87842">
      <w:pPr>
        <w:pStyle w:val="Listaszerbekezds"/>
        <w:numPr>
          <w:ilvl w:val="1"/>
          <w:numId w:val="10"/>
        </w:numPr>
        <w:suppressAutoHyphens w:val="0"/>
        <w:rPr>
          <w:sz w:val="22"/>
          <w:szCs w:val="22"/>
          <w:lang w:eastAsia="hu-HU"/>
        </w:rPr>
      </w:pPr>
      <w:r w:rsidRPr="00A87842">
        <w:rPr>
          <w:sz w:val="22"/>
          <w:szCs w:val="22"/>
          <w:lang w:eastAsia="hu-HU"/>
        </w:rPr>
        <w:t>A bizottság üléséről jegyzőkönyvet kell készíteni.</w:t>
      </w:r>
    </w:p>
    <w:p w:rsidR="00594970" w:rsidRPr="00594970" w:rsidRDefault="00594970" w:rsidP="00594970">
      <w:pPr>
        <w:suppressAutoHyphens w:val="0"/>
        <w:rPr>
          <w:sz w:val="22"/>
          <w:szCs w:val="22"/>
          <w:lang w:eastAsia="hu-HU"/>
        </w:rPr>
      </w:pPr>
    </w:p>
    <w:p w:rsidR="00A87842" w:rsidRPr="00A87842" w:rsidRDefault="00594970" w:rsidP="00A87842">
      <w:pPr>
        <w:pStyle w:val="Listaszerbekezds"/>
        <w:numPr>
          <w:ilvl w:val="1"/>
          <w:numId w:val="10"/>
        </w:numPr>
        <w:suppressAutoHyphens w:val="0"/>
        <w:jc w:val="both"/>
        <w:rPr>
          <w:sz w:val="22"/>
          <w:szCs w:val="22"/>
          <w:lang w:eastAsia="hu-HU"/>
        </w:rPr>
      </w:pPr>
      <w:r w:rsidRPr="00A87842">
        <w:rPr>
          <w:sz w:val="22"/>
          <w:szCs w:val="22"/>
          <w:lang w:eastAsia="hu-HU"/>
        </w:rPr>
        <w:t xml:space="preserve">A jegyzőkönyv </w:t>
      </w:r>
      <w:r w:rsidR="00A87842" w:rsidRPr="00A87842">
        <w:rPr>
          <w:sz w:val="22"/>
          <w:szCs w:val="22"/>
          <w:lang w:eastAsia="hu-HU"/>
        </w:rPr>
        <w:t>törvényben meghatározott formai és tartalmi kellékekkel rendelkezik.</w:t>
      </w:r>
    </w:p>
    <w:p w:rsidR="00A87842" w:rsidRPr="00A87842" w:rsidRDefault="00A87842" w:rsidP="00A87842">
      <w:pPr>
        <w:pStyle w:val="Listaszerbekezds"/>
        <w:rPr>
          <w:sz w:val="22"/>
          <w:szCs w:val="22"/>
          <w:lang w:eastAsia="hu-HU"/>
        </w:rPr>
      </w:pPr>
    </w:p>
    <w:p w:rsidR="00594970" w:rsidRPr="00A87842" w:rsidRDefault="00594970" w:rsidP="00594970">
      <w:pPr>
        <w:pStyle w:val="Listaszerbekezds"/>
        <w:numPr>
          <w:ilvl w:val="1"/>
          <w:numId w:val="10"/>
        </w:numPr>
        <w:suppressAutoHyphens w:val="0"/>
        <w:jc w:val="both"/>
        <w:rPr>
          <w:sz w:val="22"/>
          <w:szCs w:val="22"/>
          <w:lang w:eastAsia="hu-HU"/>
        </w:rPr>
      </w:pPr>
      <w:r w:rsidRPr="00A87842">
        <w:rPr>
          <w:sz w:val="22"/>
          <w:szCs w:val="22"/>
          <w:lang w:eastAsia="hu-HU"/>
        </w:rPr>
        <w:t>A jegyzőkönyv mellékletei:</w:t>
      </w:r>
    </w:p>
    <w:p w:rsidR="00594970" w:rsidRPr="00594970" w:rsidRDefault="00A87842" w:rsidP="00594970">
      <w:pPr>
        <w:suppressAutoHyphens w:val="0"/>
        <w:ind w:left="708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>6.3.1. a meghívó,</w:t>
      </w:r>
    </w:p>
    <w:p w:rsidR="00594970" w:rsidRPr="00594970" w:rsidRDefault="00A87842" w:rsidP="00594970">
      <w:pPr>
        <w:suppressAutoHyphens w:val="0"/>
        <w:ind w:left="708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>6.3.2. a jelenléti ív,</w:t>
      </w:r>
    </w:p>
    <w:p w:rsidR="00594970" w:rsidRPr="00594970" w:rsidRDefault="00A87842" w:rsidP="00594970">
      <w:pPr>
        <w:suppressAutoHyphens w:val="0"/>
        <w:ind w:left="708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6.3.3. </w:t>
      </w:r>
      <w:r w:rsidR="00594970" w:rsidRPr="00594970">
        <w:rPr>
          <w:sz w:val="22"/>
          <w:szCs w:val="22"/>
          <w:lang w:eastAsia="hu-HU"/>
        </w:rPr>
        <w:t xml:space="preserve">a napirendre vett </w:t>
      </w:r>
      <w:r>
        <w:rPr>
          <w:sz w:val="22"/>
          <w:szCs w:val="22"/>
          <w:lang w:eastAsia="hu-HU"/>
        </w:rPr>
        <w:t>írásos előterjesztések,</w:t>
      </w:r>
    </w:p>
    <w:p w:rsidR="00594970" w:rsidRPr="00594970" w:rsidRDefault="00A87842" w:rsidP="00594970">
      <w:pPr>
        <w:suppressAutoHyphens w:val="0"/>
        <w:ind w:left="708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6.3.4. </w:t>
      </w:r>
      <w:r w:rsidR="00594970" w:rsidRPr="00594970">
        <w:rPr>
          <w:sz w:val="22"/>
          <w:szCs w:val="22"/>
          <w:lang w:eastAsia="hu-HU"/>
        </w:rPr>
        <w:t>az írásban benyújtott hozzászólások.</w:t>
      </w:r>
    </w:p>
    <w:p w:rsidR="00594970" w:rsidRPr="00594970" w:rsidRDefault="00594970" w:rsidP="00594970">
      <w:pPr>
        <w:suppressAutoHyphens w:val="0"/>
        <w:jc w:val="both"/>
        <w:rPr>
          <w:sz w:val="22"/>
          <w:szCs w:val="22"/>
          <w:lang w:eastAsia="hu-HU"/>
        </w:rPr>
      </w:pPr>
    </w:p>
    <w:p w:rsidR="00594970" w:rsidRDefault="00C13267" w:rsidP="00594970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  <w:lang w:eastAsia="hu-HU"/>
        </w:rPr>
        <w:t xml:space="preserve">6.4. </w:t>
      </w:r>
      <w:r w:rsidR="00594970" w:rsidRPr="0055226F">
        <w:rPr>
          <w:sz w:val="22"/>
          <w:szCs w:val="22"/>
          <w:lang w:eastAsia="hu-HU"/>
        </w:rPr>
        <w:t xml:space="preserve">A bizottság jegyzőkönyvét meg kell küldeni a polgármesternek és a jegyzőnek. A jegyzőkönyvet </w:t>
      </w:r>
      <w:r w:rsidR="0055226F" w:rsidRPr="0055226F">
        <w:rPr>
          <w:sz w:val="22"/>
          <w:szCs w:val="22"/>
          <w:lang w:eastAsia="hu-HU"/>
        </w:rPr>
        <w:t xml:space="preserve">a jegyző </w:t>
      </w:r>
      <w:r w:rsidR="00594970" w:rsidRPr="0055226F">
        <w:rPr>
          <w:sz w:val="22"/>
          <w:szCs w:val="22"/>
          <w:lang w:eastAsia="hu-HU"/>
        </w:rPr>
        <w:t xml:space="preserve">a bizottsági ülést követő tizenöt napon belül </w:t>
      </w:r>
      <w:r w:rsidR="0055226F" w:rsidRPr="0055226F">
        <w:rPr>
          <w:sz w:val="22"/>
          <w:szCs w:val="22"/>
        </w:rPr>
        <w:t>a Nemzeti Jogszabálytár szolgáltatója által e célra kialakított informatikai rendszeren keresztül köteles megküldeni a kormányhivatalnak.</w:t>
      </w:r>
    </w:p>
    <w:p w:rsidR="0055226F" w:rsidRPr="0055226F" w:rsidRDefault="0055226F" w:rsidP="00594970">
      <w:pPr>
        <w:suppressAutoHyphens w:val="0"/>
        <w:jc w:val="both"/>
        <w:rPr>
          <w:sz w:val="22"/>
          <w:szCs w:val="22"/>
          <w:lang w:eastAsia="hu-HU"/>
        </w:rPr>
      </w:pPr>
    </w:p>
    <w:p w:rsidR="00594970" w:rsidRPr="0055226F" w:rsidRDefault="00C13267" w:rsidP="00594970">
      <w:pPr>
        <w:tabs>
          <w:tab w:val="left" w:pos="180"/>
          <w:tab w:val="left" w:pos="360"/>
        </w:tabs>
        <w:suppressAutoHyphens w:val="0"/>
        <w:jc w:val="both"/>
        <w:rPr>
          <w:sz w:val="22"/>
          <w:szCs w:val="22"/>
          <w:lang w:eastAsia="hu-HU"/>
        </w:rPr>
      </w:pPr>
      <w:r w:rsidRPr="0055226F">
        <w:rPr>
          <w:sz w:val="22"/>
          <w:szCs w:val="22"/>
          <w:lang w:eastAsia="hu-HU"/>
        </w:rPr>
        <w:t xml:space="preserve">6.5. </w:t>
      </w:r>
      <w:r w:rsidR="00594970" w:rsidRPr="0055226F">
        <w:rPr>
          <w:sz w:val="22"/>
          <w:szCs w:val="22"/>
          <w:lang w:eastAsia="hu-HU"/>
        </w:rPr>
        <w:t>A jegyzőkönyvet a bizottság elnöke és egy - az elnök által kijelölt - tagja írja alá.</w:t>
      </w:r>
    </w:p>
    <w:p w:rsidR="00594970" w:rsidRPr="0055226F" w:rsidRDefault="00594970" w:rsidP="00594970">
      <w:pPr>
        <w:suppressAutoHyphens w:val="0"/>
        <w:jc w:val="both"/>
        <w:rPr>
          <w:sz w:val="22"/>
          <w:szCs w:val="22"/>
          <w:lang w:eastAsia="hu-HU"/>
        </w:rPr>
      </w:pPr>
    </w:p>
    <w:p w:rsidR="00594970" w:rsidRPr="00594970" w:rsidRDefault="00594970" w:rsidP="00594970">
      <w:pPr>
        <w:suppressAutoHyphens w:val="0"/>
        <w:jc w:val="both"/>
        <w:rPr>
          <w:sz w:val="22"/>
          <w:szCs w:val="22"/>
          <w:lang w:eastAsia="hu-HU"/>
        </w:rPr>
      </w:pPr>
    </w:p>
    <w:p w:rsidR="00594970" w:rsidRPr="0055226F" w:rsidRDefault="0055226F" w:rsidP="00594970">
      <w:pPr>
        <w:suppressAutoHyphens w:val="0"/>
        <w:jc w:val="center"/>
        <w:rPr>
          <w:sz w:val="22"/>
          <w:szCs w:val="22"/>
          <w:lang w:eastAsia="hu-HU"/>
        </w:rPr>
      </w:pPr>
      <w:r w:rsidRPr="0055226F">
        <w:rPr>
          <w:sz w:val="22"/>
          <w:szCs w:val="22"/>
          <w:lang w:eastAsia="hu-HU"/>
        </w:rPr>
        <w:t xml:space="preserve">7. </w:t>
      </w:r>
      <w:r w:rsidR="00594970" w:rsidRPr="0055226F">
        <w:rPr>
          <w:sz w:val="22"/>
          <w:szCs w:val="22"/>
          <w:lang w:eastAsia="hu-HU"/>
        </w:rPr>
        <w:t>Több bizottság közös eljárása</w:t>
      </w:r>
    </w:p>
    <w:p w:rsidR="00594970" w:rsidRPr="0055226F" w:rsidRDefault="00594970" w:rsidP="0055226F">
      <w:pPr>
        <w:suppressAutoHyphens w:val="0"/>
        <w:rPr>
          <w:b/>
          <w:sz w:val="22"/>
          <w:szCs w:val="22"/>
          <w:lang w:eastAsia="hu-HU"/>
        </w:rPr>
      </w:pPr>
    </w:p>
    <w:p w:rsidR="00594970" w:rsidRPr="0055226F" w:rsidRDefault="00594970" w:rsidP="0055226F">
      <w:pPr>
        <w:pStyle w:val="Listaszerbekezds"/>
        <w:numPr>
          <w:ilvl w:val="1"/>
          <w:numId w:val="11"/>
        </w:numPr>
        <w:suppressAutoHyphens w:val="0"/>
        <w:jc w:val="both"/>
        <w:rPr>
          <w:sz w:val="22"/>
          <w:szCs w:val="22"/>
          <w:lang w:eastAsia="hu-HU"/>
        </w:rPr>
      </w:pPr>
      <w:r w:rsidRPr="0055226F">
        <w:rPr>
          <w:sz w:val="22"/>
          <w:szCs w:val="22"/>
          <w:lang w:eastAsia="hu-HU"/>
        </w:rPr>
        <w:t>Több bizottság közös eljárása esetén a bizottságok együttes ülést is tarthatnak.</w:t>
      </w:r>
    </w:p>
    <w:p w:rsidR="00594970" w:rsidRPr="0055226F" w:rsidRDefault="00594970" w:rsidP="00594970">
      <w:pPr>
        <w:suppressAutoHyphens w:val="0"/>
        <w:ind w:left="426"/>
        <w:jc w:val="both"/>
        <w:rPr>
          <w:sz w:val="22"/>
          <w:szCs w:val="22"/>
          <w:lang w:eastAsia="hu-HU"/>
        </w:rPr>
      </w:pPr>
    </w:p>
    <w:p w:rsidR="00594970" w:rsidRPr="0055226F" w:rsidRDefault="00594970" w:rsidP="0055226F">
      <w:pPr>
        <w:pStyle w:val="Listaszerbekezds"/>
        <w:numPr>
          <w:ilvl w:val="1"/>
          <w:numId w:val="11"/>
        </w:numPr>
        <w:suppressAutoHyphens w:val="0"/>
        <w:jc w:val="both"/>
        <w:rPr>
          <w:sz w:val="22"/>
          <w:szCs w:val="22"/>
          <w:lang w:eastAsia="hu-HU"/>
        </w:rPr>
      </w:pPr>
      <w:r w:rsidRPr="0055226F">
        <w:rPr>
          <w:sz w:val="22"/>
          <w:szCs w:val="22"/>
          <w:lang w:eastAsia="hu-HU"/>
        </w:rPr>
        <w:t>Az együttes ülésen a szavazást bizottságonként külön kell megtartani.</w:t>
      </w:r>
    </w:p>
    <w:p w:rsidR="00594970" w:rsidRPr="0055226F" w:rsidRDefault="00594970" w:rsidP="00594970">
      <w:pPr>
        <w:suppressAutoHyphens w:val="0"/>
        <w:jc w:val="both"/>
        <w:rPr>
          <w:sz w:val="22"/>
          <w:szCs w:val="22"/>
          <w:lang w:eastAsia="hu-HU"/>
        </w:rPr>
      </w:pPr>
    </w:p>
    <w:p w:rsidR="00594970" w:rsidRPr="0055226F" w:rsidRDefault="0055226F" w:rsidP="0055226F">
      <w:pPr>
        <w:suppressAutoHyphens w:val="0"/>
        <w:jc w:val="both"/>
        <w:rPr>
          <w:sz w:val="22"/>
          <w:szCs w:val="22"/>
          <w:lang w:eastAsia="hu-HU"/>
        </w:rPr>
      </w:pPr>
      <w:r>
        <w:rPr>
          <w:sz w:val="22"/>
          <w:szCs w:val="22"/>
          <w:lang w:eastAsia="hu-HU"/>
        </w:rPr>
        <w:t xml:space="preserve">7.3. </w:t>
      </w:r>
      <w:r w:rsidR="00594970" w:rsidRPr="0055226F">
        <w:rPr>
          <w:sz w:val="22"/>
          <w:szCs w:val="22"/>
          <w:lang w:eastAsia="hu-HU"/>
        </w:rPr>
        <w:t>A több bizottság feladatkörét érintő ügy napirendre tűzéséről a bizottságok elnökei kötelesek egymást tájékoztatni és lehetőség szerint egymás ülésén a képviseletet biztosítani.</w:t>
      </w:r>
    </w:p>
    <w:p w:rsidR="00594970" w:rsidRPr="0055226F" w:rsidRDefault="00594970" w:rsidP="0055226F">
      <w:pPr>
        <w:suppressAutoHyphens w:val="0"/>
        <w:jc w:val="both"/>
        <w:rPr>
          <w:sz w:val="22"/>
          <w:szCs w:val="22"/>
          <w:lang w:eastAsia="hu-HU"/>
        </w:rPr>
      </w:pPr>
    </w:p>
    <w:p w:rsidR="00594970" w:rsidRPr="0055226F" w:rsidRDefault="00594970" w:rsidP="00594970">
      <w:pPr>
        <w:suppressAutoHyphens w:val="0"/>
        <w:rPr>
          <w:sz w:val="22"/>
          <w:szCs w:val="22"/>
          <w:lang w:eastAsia="hu-HU"/>
        </w:rPr>
      </w:pPr>
    </w:p>
    <w:p w:rsidR="00594970" w:rsidRPr="0055226F" w:rsidRDefault="00594970" w:rsidP="0055226F">
      <w:pPr>
        <w:pStyle w:val="Listaszerbekezds"/>
        <w:numPr>
          <w:ilvl w:val="0"/>
          <w:numId w:val="11"/>
        </w:numPr>
        <w:suppressAutoHyphens w:val="0"/>
        <w:jc w:val="center"/>
        <w:rPr>
          <w:sz w:val="22"/>
          <w:szCs w:val="22"/>
          <w:lang w:eastAsia="hu-HU"/>
        </w:rPr>
      </w:pPr>
      <w:r w:rsidRPr="0055226F">
        <w:rPr>
          <w:sz w:val="22"/>
          <w:szCs w:val="22"/>
          <w:lang w:eastAsia="hu-HU"/>
        </w:rPr>
        <w:t xml:space="preserve">A bizottság munkaterve </w:t>
      </w:r>
    </w:p>
    <w:p w:rsidR="00594970" w:rsidRPr="0055226F" w:rsidRDefault="00594970" w:rsidP="0055226F">
      <w:pPr>
        <w:suppressAutoHyphens w:val="0"/>
        <w:rPr>
          <w:b/>
          <w:sz w:val="22"/>
          <w:szCs w:val="22"/>
          <w:lang w:eastAsia="hu-HU"/>
        </w:rPr>
      </w:pPr>
    </w:p>
    <w:p w:rsidR="00594970" w:rsidRDefault="00594970" w:rsidP="0055226F">
      <w:pPr>
        <w:pStyle w:val="Listaszerbekezds"/>
        <w:numPr>
          <w:ilvl w:val="1"/>
          <w:numId w:val="11"/>
        </w:numPr>
        <w:suppressAutoHyphens w:val="0"/>
        <w:rPr>
          <w:sz w:val="22"/>
          <w:szCs w:val="22"/>
          <w:lang w:eastAsia="hu-HU"/>
        </w:rPr>
      </w:pPr>
      <w:r w:rsidRPr="0055226F">
        <w:rPr>
          <w:sz w:val="22"/>
          <w:szCs w:val="22"/>
          <w:lang w:eastAsia="hu-HU"/>
        </w:rPr>
        <w:t>A bizottság munkatervet készít</w:t>
      </w:r>
      <w:r w:rsidR="0055226F">
        <w:rPr>
          <w:sz w:val="22"/>
          <w:szCs w:val="22"/>
          <w:lang w:eastAsia="hu-HU"/>
        </w:rPr>
        <w:t>het</w:t>
      </w:r>
      <w:r w:rsidRPr="0055226F">
        <w:rPr>
          <w:sz w:val="22"/>
          <w:szCs w:val="22"/>
          <w:lang w:eastAsia="hu-HU"/>
        </w:rPr>
        <w:t>.</w:t>
      </w:r>
    </w:p>
    <w:p w:rsidR="001F46F9" w:rsidRDefault="001F46F9" w:rsidP="001F46F9">
      <w:pPr>
        <w:pStyle w:val="Listaszerbekezds"/>
        <w:suppressAutoHyphens w:val="0"/>
        <w:ind w:left="360"/>
        <w:rPr>
          <w:sz w:val="22"/>
          <w:szCs w:val="22"/>
          <w:lang w:eastAsia="hu-HU"/>
        </w:rPr>
      </w:pPr>
    </w:p>
    <w:p w:rsidR="00594970" w:rsidRDefault="00594970" w:rsidP="0055226F">
      <w:pPr>
        <w:pStyle w:val="Listaszerbekezds"/>
        <w:numPr>
          <w:ilvl w:val="1"/>
          <w:numId w:val="11"/>
        </w:numPr>
        <w:suppressAutoHyphens w:val="0"/>
        <w:rPr>
          <w:sz w:val="22"/>
          <w:szCs w:val="22"/>
          <w:lang w:eastAsia="hu-HU"/>
        </w:rPr>
      </w:pPr>
      <w:r w:rsidRPr="0055226F">
        <w:rPr>
          <w:sz w:val="22"/>
          <w:szCs w:val="22"/>
          <w:lang w:eastAsia="hu-HU"/>
        </w:rPr>
        <w:t>A bizottság jóváhagyott munkatervét meg kell küldeni a polgármester részére.</w:t>
      </w:r>
    </w:p>
    <w:p w:rsidR="001F46F9" w:rsidRPr="001F46F9" w:rsidRDefault="001F46F9" w:rsidP="001F46F9">
      <w:pPr>
        <w:pStyle w:val="Listaszerbekezds"/>
        <w:jc w:val="both"/>
        <w:rPr>
          <w:sz w:val="22"/>
          <w:szCs w:val="22"/>
          <w:lang w:eastAsia="hu-HU"/>
        </w:rPr>
      </w:pPr>
    </w:p>
    <w:p w:rsidR="00594970" w:rsidRPr="00594970" w:rsidRDefault="00594970" w:rsidP="00594970">
      <w:pPr>
        <w:suppressAutoHyphens w:val="0"/>
        <w:rPr>
          <w:sz w:val="20"/>
          <w:szCs w:val="20"/>
          <w:lang w:eastAsia="hu-HU"/>
        </w:rPr>
      </w:pPr>
    </w:p>
    <w:p w:rsidR="00594970" w:rsidRPr="00594970" w:rsidRDefault="00594970" w:rsidP="00594970">
      <w:pPr>
        <w:rPr>
          <w:b/>
        </w:rPr>
      </w:pPr>
    </w:p>
    <w:p w:rsidR="003221C8" w:rsidRPr="00B00BF5" w:rsidRDefault="003221C8" w:rsidP="00B00BF5"/>
    <w:sectPr w:rsidR="003221C8" w:rsidRPr="00B00BF5" w:rsidSect="00571DE2">
      <w:foot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B81" w:rsidRDefault="00930B81">
      <w:r>
        <w:separator/>
      </w:r>
    </w:p>
  </w:endnote>
  <w:endnote w:type="continuationSeparator" w:id="0">
    <w:p w:rsidR="00930B81" w:rsidRDefault="0093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94E" w:rsidRDefault="008C767F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6B1AE0">
      <w:rPr>
        <w:noProof/>
      </w:rPr>
      <w:t>1</w:t>
    </w:r>
    <w:r>
      <w:rPr>
        <w:noProof/>
      </w:rPr>
      <w:fldChar w:fldCharType="end"/>
    </w:r>
  </w:p>
  <w:p w:rsidR="00BC294E" w:rsidRDefault="006B1A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B81" w:rsidRDefault="00930B81">
      <w:r>
        <w:separator/>
      </w:r>
    </w:p>
  </w:footnote>
  <w:footnote w:type="continuationSeparator" w:id="0">
    <w:p w:rsidR="00930B81" w:rsidRDefault="00930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B179F"/>
    <w:multiLevelType w:val="multilevel"/>
    <w:tmpl w:val="AF8AC3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3B59FF"/>
    <w:multiLevelType w:val="multilevel"/>
    <w:tmpl w:val="94C244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80239F"/>
    <w:multiLevelType w:val="hybridMultilevel"/>
    <w:tmpl w:val="9BA202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81CF9"/>
    <w:multiLevelType w:val="hybridMultilevel"/>
    <w:tmpl w:val="2586D31C"/>
    <w:lvl w:ilvl="0" w:tplc="4F6671EE">
      <w:start w:val="4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03987"/>
    <w:multiLevelType w:val="multilevel"/>
    <w:tmpl w:val="703C3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967C97"/>
    <w:multiLevelType w:val="hybridMultilevel"/>
    <w:tmpl w:val="E90C2A92"/>
    <w:lvl w:ilvl="0" w:tplc="05A841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31DE0"/>
    <w:multiLevelType w:val="hybridMultilevel"/>
    <w:tmpl w:val="C7AC9C78"/>
    <w:lvl w:ilvl="0" w:tplc="05A841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162F8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45D7A"/>
    <w:multiLevelType w:val="multilevel"/>
    <w:tmpl w:val="C016B5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4A6EE6"/>
    <w:multiLevelType w:val="hybridMultilevel"/>
    <w:tmpl w:val="066CC4A8"/>
    <w:lvl w:ilvl="0" w:tplc="05A841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60992"/>
    <w:multiLevelType w:val="hybridMultilevel"/>
    <w:tmpl w:val="E098C972"/>
    <w:lvl w:ilvl="0" w:tplc="228A7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12122"/>
    <w:multiLevelType w:val="hybridMultilevel"/>
    <w:tmpl w:val="E8F6B3D4"/>
    <w:lvl w:ilvl="0" w:tplc="DC3A384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7F"/>
    <w:rsid w:val="00070863"/>
    <w:rsid w:val="000C68E9"/>
    <w:rsid w:val="001D4F81"/>
    <w:rsid w:val="001F46F9"/>
    <w:rsid w:val="00226CA8"/>
    <w:rsid w:val="002F6C2F"/>
    <w:rsid w:val="003221C8"/>
    <w:rsid w:val="003805B2"/>
    <w:rsid w:val="003B2408"/>
    <w:rsid w:val="00497B58"/>
    <w:rsid w:val="0055226F"/>
    <w:rsid w:val="00594970"/>
    <w:rsid w:val="006009E8"/>
    <w:rsid w:val="006B1AE0"/>
    <w:rsid w:val="006B58B7"/>
    <w:rsid w:val="007546F9"/>
    <w:rsid w:val="007F14E2"/>
    <w:rsid w:val="008C767F"/>
    <w:rsid w:val="0093052C"/>
    <w:rsid w:val="00930B81"/>
    <w:rsid w:val="00963B0E"/>
    <w:rsid w:val="00970B47"/>
    <w:rsid w:val="009C1923"/>
    <w:rsid w:val="00A87842"/>
    <w:rsid w:val="00B00BF5"/>
    <w:rsid w:val="00B7503F"/>
    <w:rsid w:val="00C13267"/>
    <w:rsid w:val="00C52941"/>
    <w:rsid w:val="00C8775C"/>
    <w:rsid w:val="00CB4502"/>
    <w:rsid w:val="00CD78A0"/>
    <w:rsid w:val="00D56056"/>
    <w:rsid w:val="00E21786"/>
    <w:rsid w:val="00E72D9B"/>
    <w:rsid w:val="00EF366A"/>
    <w:rsid w:val="00F7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3A1A1-2EED-430E-A0F1-A74219ED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0B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8C767F"/>
    <w:pPr>
      <w:tabs>
        <w:tab w:val="center" w:pos="4536"/>
        <w:tab w:val="right" w:pos="9072"/>
      </w:tabs>
    </w:pPr>
    <w:rPr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8C767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B00BF5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B00BF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00B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93052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E21786"/>
    <w:pPr>
      <w:suppressAutoHyphens w:val="0"/>
      <w:spacing w:before="100" w:beforeAutospacing="1" w:after="100" w:afterAutospacing="1"/>
    </w:pPr>
    <w:rPr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1AE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1AE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Csanádi Viktória</dc:creator>
  <cp:lastModifiedBy>Matusich Jánosné</cp:lastModifiedBy>
  <cp:revision>2</cp:revision>
  <cp:lastPrinted>2019-12-02T10:06:00Z</cp:lastPrinted>
  <dcterms:created xsi:type="dcterms:W3CDTF">2019-12-02T10:06:00Z</dcterms:created>
  <dcterms:modified xsi:type="dcterms:W3CDTF">2019-12-02T10:06:00Z</dcterms:modified>
</cp:coreProperties>
</file>