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4A">
        <w:rPr>
          <w:rFonts w:ascii="Times New Roman" w:hAnsi="Times New Roman" w:cs="Times New Roman"/>
          <w:b/>
          <w:sz w:val="24"/>
          <w:szCs w:val="24"/>
        </w:rPr>
        <w:t>Bezenye Községi Önkormányzat Képviselő-testületének</w:t>
      </w: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Pr="00B02D4A" w:rsidRDefault="0035541C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6/2017.(VI.20</w:t>
      </w:r>
      <w:r w:rsidR="00C94BC0" w:rsidRPr="00B02D4A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2D4A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B02D4A">
        <w:rPr>
          <w:rFonts w:ascii="Times New Roman" w:hAnsi="Times New Roman" w:cs="Times New Roman"/>
          <w:b/>
          <w:sz w:val="24"/>
          <w:szCs w:val="24"/>
        </w:rPr>
        <w:t xml:space="preserve"> településfejlesztéssel és településrendezéssel, a települési arculati kézikönyvvel és a településképi rendelettel összefüggő partnerségi egyeztetés szabályairól</w:t>
      </w:r>
    </w:p>
    <w:p w:rsidR="00C94BC0" w:rsidRPr="00B02D4A" w:rsidRDefault="00C94BC0" w:rsidP="00B02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4BC0" w:rsidRPr="00B02D4A" w:rsidRDefault="00C94BC0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4A">
        <w:rPr>
          <w:rFonts w:ascii="Times New Roman" w:hAnsi="Times New Roman" w:cs="Times New Roman"/>
          <w:sz w:val="24"/>
          <w:szCs w:val="24"/>
        </w:rPr>
        <w:t>Bezenye Községi Önkormányzat képviselő-testülete az Alaptörvény 32. cikk (2) bekezdésében meghatározott eredeti jogalkotói hatáskörben és az Alaptörvény 32. cikk (1) bekezdés a) pontjában meghatározott feladatkörében eljárva az alábbiakat rendeli el:</w:t>
      </w:r>
    </w:p>
    <w:p w:rsidR="00C94BC0" w:rsidRPr="00B02D4A" w:rsidRDefault="00C94BC0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4A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4A">
        <w:rPr>
          <w:rFonts w:ascii="Times New Roman" w:hAnsi="Times New Roman" w:cs="Times New Roman"/>
          <w:b/>
          <w:sz w:val="24"/>
          <w:szCs w:val="24"/>
        </w:rPr>
        <w:t>1.§</w:t>
      </w:r>
    </w:p>
    <w:p w:rsidR="00C94BC0" w:rsidRPr="00B02D4A" w:rsidRDefault="00C94BC0" w:rsidP="00B02D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463" w:rsidRDefault="00C94BC0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4A">
        <w:rPr>
          <w:rFonts w:ascii="Times New Roman" w:hAnsi="Times New Roman" w:cs="Times New Roman"/>
          <w:sz w:val="24"/>
          <w:szCs w:val="24"/>
        </w:rPr>
        <w:t xml:space="preserve">(1) E rendelet hatálya Bezenye </w:t>
      </w:r>
      <w:r w:rsidR="001D741E" w:rsidRPr="00B02D4A">
        <w:rPr>
          <w:rFonts w:ascii="Times New Roman" w:hAnsi="Times New Roman" w:cs="Times New Roman"/>
          <w:sz w:val="24"/>
          <w:szCs w:val="24"/>
        </w:rPr>
        <w:t>Község</w:t>
      </w:r>
      <w:r w:rsidR="00C33A8D" w:rsidRPr="00B02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726" w:rsidRPr="00B02D4A">
        <w:rPr>
          <w:rFonts w:ascii="Times New Roman" w:hAnsi="Times New Roman" w:cs="Times New Roman"/>
          <w:sz w:val="24"/>
          <w:szCs w:val="24"/>
        </w:rPr>
        <w:t>(a továbbiakban: település) közigazgatási területére vonatkozó településfejlesztési koncepció, integrált településfejlesztési stratégia, településképi arculati kézikönyv, településképi rendelet és a településrendezési eszközök készítésének vagy módosításának eljárására terjed ki.</w:t>
      </w:r>
    </w:p>
    <w:p w:rsidR="00B02D4A" w:rsidRPr="00B02D4A" w:rsidRDefault="00B02D4A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CDF" w:rsidRPr="00B02D4A" w:rsidRDefault="00C71CDF" w:rsidP="00B02D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D4A">
        <w:rPr>
          <w:rFonts w:ascii="Times New Roman" w:hAnsi="Times New Roman" w:cs="Times New Roman"/>
          <w:sz w:val="24"/>
          <w:szCs w:val="24"/>
        </w:rPr>
        <w:t xml:space="preserve">(2) Az egyeztetésben résztvevők (a továbbiakban: partnerek) köre: </w:t>
      </w:r>
    </w:p>
    <w:p w:rsidR="00C71CDF" w:rsidRPr="00B02D4A" w:rsidRDefault="001D741E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D4A">
        <w:rPr>
          <w:rFonts w:ascii="Times New Roman" w:hAnsi="Times New Roman" w:cs="Times New Roman"/>
          <w:sz w:val="24"/>
          <w:szCs w:val="24"/>
        </w:rPr>
        <w:t>A településen</w:t>
      </w:r>
      <w:r w:rsidR="00C33A8D" w:rsidRPr="00B02D4A">
        <w:rPr>
          <w:rFonts w:ascii="Times New Roman" w:hAnsi="Times New Roman" w:cs="Times New Roman"/>
          <w:sz w:val="24"/>
          <w:szCs w:val="24"/>
        </w:rPr>
        <w:t xml:space="preserve"> </w:t>
      </w:r>
      <w:r w:rsidRPr="00B02D4A">
        <w:rPr>
          <w:rFonts w:ascii="Times New Roman" w:hAnsi="Times New Roman" w:cs="Times New Roman"/>
          <w:sz w:val="24"/>
          <w:szCs w:val="24"/>
        </w:rPr>
        <w:t xml:space="preserve">a </w:t>
      </w:r>
      <w:r w:rsidR="00C71CDF" w:rsidRPr="00B02D4A">
        <w:rPr>
          <w:rFonts w:ascii="Times New Roman" w:hAnsi="Times New Roman" w:cs="Times New Roman"/>
          <w:sz w:val="24"/>
          <w:szCs w:val="24"/>
        </w:rPr>
        <w:t xml:space="preserve">településfejlesztési dokumentumok, településrendezési eszközök, településképi arculati kézikönyv (a továbbiakban: TAK) és településképi rendelet készítésével vagy módosításával érintett településrészén tulajdonnal, lakó vagy tartózkodási hellyel rendelkező </w:t>
      </w:r>
      <w:r w:rsidR="00C94BC0" w:rsidRPr="00B02D4A">
        <w:rPr>
          <w:rFonts w:ascii="Times New Roman" w:hAnsi="Times New Roman" w:cs="Times New Roman"/>
          <w:sz w:val="24"/>
          <w:szCs w:val="24"/>
        </w:rPr>
        <w:t>természetes személy</w:t>
      </w:r>
      <w:r w:rsidR="00720EED">
        <w:rPr>
          <w:rFonts w:ascii="Times New Roman" w:hAnsi="Times New Roman" w:cs="Times New Roman"/>
          <w:sz w:val="24"/>
          <w:szCs w:val="24"/>
        </w:rPr>
        <w:t>.</w:t>
      </w:r>
    </w:p>
    <w:p w:rsidR="00B54875" w:rsidRPr="00B02D4A" w:rsidRDefault="00B54875" w:rsidP="00B0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B02D4A" w:rsidRDefault="00EB55E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4A">
        <w:rPr>
          <w:rFonts w:ascii="Times New Roman" w:hAnsi="Times New Roman" w:cs="Times New Roman"/>
          <w:b/>
          <w:sz w:val="24"/>
          <w:szCs w:val="24"/>
        </w:rPr>
        <w:t>A partnerek tájékoztatásának módja és eszközei</w:t>
      </w:r>
    </w:p>
    <w:p w:rsidR="00C94BC0" w:rsidRPr="00B02D4A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Default="00C94BC0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D4A">
        <w:rPr>
          <w:rFonts w:ascii="Times New Roman" w:hAnsi="Times New Roman" w:cs="Times New Roman"/>
          <w:b/>
          <w:sz w:val="24"/>
          <w:szCs w:val="24"/>
        </w:rPr>
        <w:t>2.§</w:t>
      </w:r>
    </w:p>
    <w:p w:rsidR="00B02D4A" w:rsidRPr="00B02D4A" w:rsidRDefault="00B02D4A" w:rsidP="00B02D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(1) Településfejlesztési koncepció vagy stratégia készítése esetén a partnerek tájékoztatása – a vonatkozó Kormányrendelet szerinti előzetes és munkaközi tájékoztató keretében – ön</w:t>
      </w:r>
      <w:r w:rsidR="00623888" w:rsidRPr="002A2B35">
        <w:rPr>
          <w:rFonts w:ascii="Times New Roman" w:hAnsi="Times New Roman" w:cs="Times New Roman"/>
          <w:sz w:val="24"/>
          <w:szCs w:val="24"/>
        </w:rPr>
        <w:t xml:space="preserve">kormányzati hirdetőfelületen </w:t>
      </w:r>
      <w:r w:rsidRPr="002A2B35">
        <w:rPr>
          <w:rFonts w:ascii="Times New Roman" w:hAnsi="Times New Roman" w:cs="Times New Roman"/>
          <w:sz w:val="24"/>
          <w:szCs w:val="24"/>
        </w:rPr>
        <w:t>és az önkormányzat honlapján közzétet</w:t>
      </w:r>
      <w:r w:rsidR="00B02D4A" w:rsidRPr="002A2B35">
        <w:rPr>
          <w:rFonts w:ascii="Times New Roman" w:hAnsi="Times New Roman" w:cs="Times New Roman"/>
          <w:sz w:val="24"/>
          <w:szCs w:val="24"/>
        </w:rPr>
        <w:t>t hirdetmény útján</w:t>
      </w:r>
      <w:r w:rsidRPr="002A2B35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(2) A </w:t>
      </w:r>
      <w:r w:rsidR="0057146C" w:rsidRPr="002A2B35">
        <w:rPr>
          <w:rFonts w:ascii="Times New Roman" w:hAnsi="Times New Roman" w:cs="Times New Roman"/>
          <w:sz w:val="24"/>
          <w:szCs w:val="24"/>
        </w:rPr>
        <w:t xml:space="preserve">településfejlesztési </w:t>
      </w:r>
      <w:r w:rsidRPr="002A2B35">
        <w:rPr>
          <w:rFonts w:ascii="Times New Roman" w:hAnsi="Times New Roman" w:cs="Times New Roman"/>
          <w:sz w:val="24"/>
          <w:szCs w:val="24"/>
        </w:rPr>
        <w:t>koncepció és a stratégia módosítása esetén a partnerek tájékoztatása az elkészült tervezetről – a vonatkozó Kormányrendelet</w:t>
      </w:r>
      <w:r w:rsidR="00B02D4A" w:rsidRPr="002A2B35">
        <w:rPr>
          <w:rFonts w:ascii="Times New Roman" w:hAnsi="Times New Roman" w:cs="Times New Roman"/>
          <w:sz w:val="24"/>
          <w:szCs w:val="24"/>
        </w:rPr>
        <w:t xml:space="preserve"> szerinti munkaközi tájékoztató</w:t>
      </w:r>
      <w:r w:rsidRPr="002A2B35">
        <w:rPr>
          <w:rFonts w:ascii="Times New Roman" w:hAnsi="Times New Roman" w:cs="Times New Roman"/>
          <w:sz w:val="24"/>
          <w:szCs w:val="24"/>
        </w:rPr>
        <w:t xml:space="preserve"> keretében - az önkormányzat honlapján közzétett hirdetmény útján történik.</w:t>
      </w:r>
    </w:p>
    <w:p w:rsidR="00F6086B" w:rsidRPr="002A2B35" w:rsidRDefault="00F6086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3.§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623888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A</w:t>
      </w:r>
      <w:r w:rsidR="00EB55E0" w:rsidRPr="002A2B35">
        <w:rPr>
          <w:rFonts w:ascii="Times New Roman" w:hAnsi="Times New Roman" w:cs="Times New Roman"/>
          <w:sz w:val="24"/>
          <w:szCs w:val="24"/>
        </w:rPr>
        <w:t xml:space="preserve"> </w:t>
      </w:r>
      <w:r w:rsidR="0057146C" w:rsidRPr="002A2B35">
        <w:rPr>
          <w:rFonts w:ascii="Times New Roman" w:hAnsi="Times New Roman" w:cs="Times New Roman"/>
          <w:sz w:val="24"/>
          <w:szCs w:val="24"/>
        </w:rPr>
        <w:t>TAK</w:t>
      </w:r>
      <w:r w:rsidR="00EB55E0" w:rsidRPr="002A2B35">
        <w:rPr>
          <w:rFonts w:ascii="Times New Roman" w:hAnsi="Times New Roman" w:cs="Times New Roman"/>
          <w:sz w:val="24"/>
          <w:szCs w:val="24"/>
        </w:rPr>
        <w:t xml:space="preserve"> vagy településképi rendelet készítése vagy módosítása esetén a partnerek tájékoztatása – a vonatkozó Kormányrendelet szerinti előzetes és munkaközi tájékoztató keretében – önkormányzati hir</w:t>
      </w:r>
      <w:r w:rsidRPr="002A2B35">
        <w:rPr>
          <w:rFonts w:ascii="Times New Roman" w:hAnsi="Times New Roman" w:cs="Times New Roman"/>
          <w:sz w:val="24"/>
          <w:szCs w:val="24"/>
        </w:rPr>
        <w:t xml:space="preserve">detőfelületen </w:t>
      </w:r>
      <w:r w:rsidR="00EB55E0" w:rsidRPr="002A2B35">
        <w:rPr>
          <w:rFonts w:ascii="Times New Roman" w:hAnsi="Times New Roman" w:cs="Times New Roman"/>
          <w:sz w:val="24"/>
          <w:szCs w:val="24"/>
        </w:rPr>
        <w:t>és az önkormányzat honlapján közzétett hirdetmén</w:t>
      </w:r>
      <w:r w:rsidR="00BF5254" w:rsidRPr="002A2B35">
        <w:rPr>
          <w:rFonts w:ascii="Times New Roman" w:hAnsi="Times New Roman" w:cs="Times New Roman"/>
          <w:sz w:val="24"/>
          <w:szCs w:val="24"/>
        </w:rPr>
        <w:t>y útján</w:t>
      </w:r>
      <w:r w:rsidR="00EB55E0" w:rsidRPr="002A2B35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4.§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(1) Településrendezési eszközök teljes eljárásban történő készítése, módosítása esetén a partnerek tájékoztatása – a vonatkozó Kormányrendelet szerinti előzetes és munkaközi </w:t>
      </w:r>
      <w:r w:rsidRPr="002A2B35">
        <w:rPr>
          <w:rFonts w:ascii="Times New Roman" w:hAnsi="Times New Roman" w:cs="Times New Roman"/>
          <w:sz w:val="24"/>
          <w:szCs w:val="24"/>
        </w:rPr>
        <w:lastRenderedPageBreak/>
        <w:t xml:space="preserve">tájékoztató keretében – </w:t>
      </w:r>
      <w:r w:rsidR="00623888" w:rsidRPr="002A2B35">
        <w:rPr>
          <w:rFonts w:ascii="Times New Roman" w:hAnsi="Times New Roman" w:cs="Times New Roman"/>
          <w:sz w:val="24"/>
          <w:szCs w:val="24"/>
        </w:rPr>
        <w:t xml:space="preserve">önkormányzati hirdetőfelületen </w:t>
      </w:r>
      <w:r w:rsidRPr="002A2B35">
        <w:rPr>
          <w:rFonts w:ascii="Times New Roman" w:hAnsi="Times New Roman" w:cs="Times New Roman"/>
          <w:sz w:val="24"/>
          <w:szCs w:val="24"/>
        </w:rPr>
        <w:t>és az önkormányzat honlapján közzétet</w:t>
      </w:r>
      <w:r w:rsidR="00BF5254" w:rsidRPr="002A2B35">
        <w:rPr>
          <w:rFonts w:ascii="Times New Roman" w:hAnsi="Times New Roman" w:cs="Times New Roman"/>
          <w:sz w:val="24"/>
          <w:szCs w:val="24"/>
        </w:rPr>
        <w:t>t hirdetmény útján</w:t>
      </w:r>
      <w:r w:rsidRPr="002A2B35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(2) Településrendezési eszközök egyszerűsített eljárásban történő készítése, módosítása esetén a partnerek tájékoztatása az elkészült tervezetről – a vonatkozó Kormányrendelet szerinti munkaközi tájékoztató keretében – önkormányzati hirdetőfelületen és az önkormányzat honlapján közzétet</w:t>
      </w:r>
      <w:r w:rsidR="00BF5254" w:rsidRPr="002A2B35">
        <w:rPr>
          <w:rFonts w:ascii="Times New Roman" w:hAnsi="Times New Roman" w:cs="Times New Roman"/>
          <w:sz w:val="24"/>
          <w:szCs w:val="24"/>
        </w:rPr>
        <w:t>t hirdetmény útján</w:t>
      </w:r>
      <w:r w:rsidRPr="002A2B35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(3) Településrendezési eszközök tárgyalásos eljárásban történő készítése, módosítása esetén a partnerek tájékoztatása az elkészült tervezetről – a vonatkozó Kormányrendelet szerinti munkaközi tájékoztató keretében - önkormányzati hirdetőfelületen és az önkormányzat honlapján közzétet</w:t>
      </w:r>
      <w:r w:rsidR="00BF5254" w:rsidRPr="002A2B35">
        <w:rPr>
          <w:rFonts w:ascii="Times New Roman" w:hAnsi="Times New Roman" w:cs="Times New Roman"/>
          <w:sz w:val="24"/>
          <w:szCs w:val="24"/>
        </w:rPr>
        <w:t>t hirdetmény útján</w:t>
      </w:r>
      <w:r w:rsidRPr="002A2B35">
        <w:rPr>
          <w:rFonts w:ascii="Times New Roman" w:hAnsi="Times New Roman" w:cs="Times New Roman"/>
          <w:sz w:val="24"/>
          <w:szCs w:val="24"/>
        </w:rPr>
        <w:t xml:space="preserve"> történik.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(4) Amennyiben a településrendezési eszköz készítése vagy módosítása a Kormány által rendeletben kihirdetett veszélyhelyzet esetén, az érintett településen a veszélyhelyzet következményeinek a felszámolása vagy a további, közvetlenül fenyegető veszélyhelyzet megelőzése miatt indokolt, a településrendezési eszközök tárgyalásos eljárásban történő készítése, módosítása esetén a partnerek tájékoztatása az elkészült tervezetről – a vonatkozó Kormányrendelet szerinti munkaközi tájékoztató keretében – az önkormányzat honlapján közzétett hirdetmény útján történik.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5E0" w:rsidRPr="002A2B35" w:rsidRDefault="00EB55E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(5) Településrendezési eszközök állami főépítészi eljárásban történő készítése, módosítása esetén a partnerek tájékoztatása az elkészült tervezetről – a vonatkozó Kormányrendelet szerinti munkaközi tájékoztató keretében – az önkormányzat honlapján közzétett hirdetmény útján történik.</w:t>
      </w: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5.§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1EB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(1) A hirdetménynek – előzetes tájékoztató esetén - tartalmaznia kell: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A2B35">
        <w:rPr>
          <w:rFonts w:ascii="Times New Roman" w:hAnsi="Times New Roman" w:cs="Times New Roman"/>
          <w:sz w:val="24"/>
          <w:szCs w:val="24"/>
        </w:rPr>
        <w:t xml:space="preserve"> rendezés alá vont terület beazonosítható módon való lehatárolását, a rendezés céljának és várható hatásának ismertetését, olyan módon és részletezettséggel, hogy a partnerek azzal kapcsolatban észrevételeket, javaslatokat tehessenek, véleményt nyilváníthassanak</w:t>
      </w:r>
      <w:r w:rsidR="00793562" w:rsidRPr="002A2B3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b) a partnerek észrevételeinek benyújtására nyitva álló határidőt és</w:t>
      </w: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c) a post</w:t>
      </w:r>
      <w:r w:rsidR="00BF5254" w:rsidRPr="002A2B35">
        <w:rPr>
          <w:rFonts w:ascii="Times New Roman" w:hAnsi="Times New Roman" w:cs="Times New Roman"/>
          <w:sz w:val="24"/>
          <w:szCs w:val="24"/>
        </w:rPr>
        <w:t>acímet</w:t>
      </w:r>
      <w:r w:rsidRPr="002A2B35">
        <w:rPr>
          <w:rFonts w:ascii="Times New Roman" w:hAnsi="Times New Roman" w:cs="Times New Roman"/>
          <w:sz w:val="24"/>
          <w:szCs w:val="24"/>
        </w:rPr>
        <w:t xml:space="preserve"> ahova az észrevételeiket megküldhetik.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(2) A hirdetménynek – munkaközi tájékoztató esetén - tartalmaznia kell:</w:t>
      </w: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>) az elkészült dokumentumot,</w:t>
      </w: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b) a partnerek észrevételeinek benyújtására nyitva álló határidőt és</w:t>
      </w:r>
    </w:p>
    <w:p w:rsidR="003061EB" w:rsidRPr="002A2B35" w:rsidRDefault="003061E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c) a posta</w:t>
      </w:r>
      <w:r w:rsidR="00BF5254" w:rsidRPr="002A2B35">
        <w:rPr>
          <w:rFonts w:ascii="Times New Roman" w:hAnsi="Times New Roman" w:cs="Times New Roman"/>
          <w:sz w:val="24"/>
          <w:szCs w:val="24"/>
        </w:rPr>
        <w:t xml:space="preserve">címet </w:t>
      </w:r>
      <w:r w:rsidRPr="002A2B35">
        <w:rPr>
          <w:rFonts w:ascii="Times New Roman" w:hAnsi="Times New Roman" w:cs="Times New Roman"/>
          <w:sz w:val="24"/>
          <w:szCs w:val="24"/>
        </w:rPr>
        <w:t>ahova az észrevételeiket megküldhetik.</w:t>
      </w:r>
    </w:p>
    <w:p w:rsidR="00BF5254" w:rsidRPr="002A2B35" w:rsidRDefault="00BF5254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255A" w:rsidRPr="002A2B35" w:rsidRDefault="007F7EC1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(3) </w:t>
      </w:r>
      <w:r w:rsidR="002F1DCE" w:rsidRPr="002A2B35">
        <w:rPr>
          <w:rFonts w:ascii="Times New Roman" w:hAnsi="Times New Roman" w:cs="Times New Roman"/>
          <w:sz w:val="24"/>
          <w:szCs w:val="24"/>
        </w:rPr>
        <w:t>A TAK</w:t>
      </w:r>
      <w:r w:rsidR="0082255A" w:rsidRPr="002A2B35">
        <w:rPr>
          <w:rFonts w:ascii="Times New Roman" w:hAnsi="Times New Roman" w:cs="Times New Roman"/>
          <w:sz w:val="24"/>
          <w:szCs w:val="24"/>
        </w:rPr>
        <w:t xml:space="preserve"> vagy településképi rendelet készítése vagy módosítása esetén </w:t>
      </w:r>
    </w:p>
    <w:p w:rsidR="0082255A" w:rsidRPr="002A2B35" w:rsidRDefault="0082255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F7EC1" w:rsidRPr="002A2B35">
        <w:rPr>
          <w:rFonts w:ascii="Times New Roman" w:hAnsi="Times New Roman" w:cs="Times New Roman"/>
          <w:sz w:val="24"/>
          <w:szCs w:val="24"/>
        </w:rPr>
        <w:t xml:space="preserve"> hirdetményt a lakossági fórum előtt minimum 8 nappal közzé kell tenni.</w:t>
      </w:r>
    </w:p>
    <w:p w:rsidR="0082255A" w:rsidRPr="002A2B35" w:rsidRDefault="0082255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b) a </w:t>
      </w:r>
      <w:r w:rsidR="00B669A5" w:rsidRPr="002A2B35">
        <w:rPr>
          <w:rFonts w:ascii="Times New Roman" w:hAnsi="Times New Roman" w:cs="Times New Roman"/>
          <w:sz w:val="24"/>
          <w:szCs w:val="24"/>
        </w:rPr>
        <w:t xml:space="preserve">fórumot követően a </w:t>
      </w:r>
      <w:r w:rsidRPr="002A2B35">
        <w:rPr>
          <w:rFonts w:ascii="Times New Roman" w:hAnsi="Times New Roman" w:cs="Times New Roman"/>
          <w:sz w:val="24"/>
          <w:szCs w:val="24"/>
        </w:rPr>
        <w:t>partnerek észrevételeinek</w:t>
      </w:r>
      <w:r w:rsidR="00B669A5" w:rsidRPr="002A2B35">
        <w:rPr>
          <w:rFonts w:ascii="Times New Roman" w:hAnsi="Times New Roman" w:cs="Times New Roman"/>
          <w:sz w:val="24"/>
          <w:szCs w:val="24"/>
        </w:rPr>
        <w:t xml:space="preserve"> papíralapú vagy elektronikus úton történő</w:t>
      </w:r>
      <w:r w:rsidRPr="002A2B35">
        <w:rPr>
          <w:rFonts w:ascii="Times New Roman" w:hAnsi="Times New Roman" w:cs="Times New Roman"/>
          <w:sz w:val="24"/>
          <w:szCs w:val="24"/>
        </w:rPr>
        <w:t xml:space="preserve"> benyújtására nyitva álló határidő nem lehet rövidebb 8 napnál</w:t>
      </w:r>
      <w:r w:rsidR="00B669A5" w:rsidRPr="002A2B35">
        <w:rPr>
          <w:rFonts w:ascii="Times New Roman" w:hAnsi="Times New Roman" w:cs="Times New Roman"/>
          <w:sz w:val="24"/>
          <w:szCs w:val="24"/>
        </w:rPr>
        <w:t>;</w:t>
      </w:r>
    </w:p>
    <w:p w:rsidR="00B54875" w:rsidRPr="002A2B35" w:rsidRDefault="00B5487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8D" w:rsidRDefault="002F1DCE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(4) Az</w:t>
      </w:r>
      <w:r w:rsidR="00B669A5" w:rsidRPr="002A2B35">
        <w:rPr>
          <w:rFonts w:ascii="Times New Roman" w:hAnsi="Times New Roman" w:cs="Times New Roman"/>
          <w:sz w:val="24"/>
          <w:szCs w:val="24"/>
        </w:rPr>
        <w:t xml:space="preserve"> észrevételek benyújtásának módja</w:t>
      </w:r>
      <w:r w:rsidR="00BF5254" w:rsidRPr="002A2B35">
        <w:rPr>
          <w:rFonts w:ascii="Times New Roman" w:hAnsi="Times New Roman" w:cs="Times New Roman"/>
          <w:sz w:val="24"/>
          <w:szCs w:val="24"/>
        </w:rPr>
        <w:t xml:space="preserve"> </w:t>
      </w:r>
      <w:r w:rsidR="00B669A5" w:rsidRPr="002A2B35">
        <w:rPr>
          <w:rFonts w:ascii="Times New Roman" w:hAnsi="Times New Roman" w:cs="Times New Roman"/>
          <w:sz w:val="24"/>
          <w:szCs w:val="24"/>
        </w:rPr>
        <w:t xml:space="preserve">papíralapon: </w:t>
      </w:r>
      <w:r w:rsidR="00BF5254" w:rsidRPr="002A2B35">
        <w:rPr>
          <w:rFonts w:ascii="Times New Roman" w:hAnsi="Times New Roman" w:cs="Times New Roman"/>
          <w:sz w:val="24"/>
          <w:szCs w:val="24"/>
        </w:rPr>
        <w:t>a Hegyeshalmi Közös Önkormányzati Hivatal Bezenyei Kirendeltség címére történő megküldéssel.</w:t>
      </w:r>
    </w:p>
    <w:p w:rsidR="00F6086B" w:rsidRDefault="00F6086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6B" w:rsidRPr="002A2B35" w:rsidRDefault="00F6086B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875" w:rsidRPr="002A2B35" w:rsidRDefault="00B5487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2A2B35" w:rsidRDefault="00793562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lastRenderedPageBreak/>
        <w:t>A javaslatok, vélemények dokumentálásának,</w:t>
      </w:r>
    </w:p>
    <w:p w:rsidR="003061EB" w:rsidRPr="002A2B35" w:rsidRDefault="00793562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b/>
          <w:sz w:val="24"/>
          <w:szCs w:val="24"/>
        </w:rPr>
        <w:t>elfogadásának</w:t>
      </w:r>
      <w:proofErr w:type="gramEnd"/>
      <w:r w:rsidRPr="002A2B35">
        <w:rPr>
          <w:rFonts w:ascii="Times New Roman" w:hAnsi="Times New Roman" w:cs="Times New Roman"/>
          <w:b/>
          <w:sz w:val="24"/>
          <w:szCs w:val="24"/>
        </w:rPr>
        <w:t xml:space="preserve"> és nyilvántartásának módja</w:t>
      </w:r>
    </w:p>
    <w:p w:rsidR="00B02D4A" w:rsidRPr="002A2B35" w:rsidRDefault="00B02D4A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6.§</w:t>
      </w:r>
    </w:p>
    <w:p w:rsidR="00C94BC0" w:rsidRPr="002A2B35" w:rsidRDefault="00C94BC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840DC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(1) A beérkezett javaslatokat, véleményeket a </w:t>
      </w:r>
      <w:r w:rsidR="003B1F5A" w:rsidRPr="002A2B35">
        <w:rPr>
          <w:rFonts w:ascii="Times New Roman" w:hAnsi="Times New Roman" w:cs="Times New Roman"/>
          <w:sz w:val="24"/>
          <w:szCs w:val="24"/>
        </w:rPr>
        <w:t>polgármester</w:t>
      </w:r>
      <w:r w:rsidRPr="002A2B35">
        <w:rPr>
          <w:rFonts w:ascii="Times New Roman" w:hAnsi="Times New Roman" w:cs="Times New Roman"/>
          <w:sz w:val="24"/>
          <w:szCs w:val="24"/>
        </w:rPr>
        <w:t xml:space="preserve"> az 5.§ (3) bekezdésben megjelölt határidő elteltét követően továbbítja a fejlesztési dokumentum vagy a településrendezési eszköz készítésével megbízott tervezőnek</w:t>
      </w:r>
      <w:r w:rsidR="00A83BA8" w:rsidRPr="002A2B35">
        <w:rPr>
          <w:rFonts w:ascii="Times New Roman" w:hAnsi="Times New Roman" w:cs="Times New Roman"/>
          <w:sz w:val="24"/>
          <w:szCs w:val="24"/>
        </w:rPr>
        <w:t>.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840DC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</w:t>
      </w:r>
      <w:r w:rsidR="00793562" w:rsidRPr="002A2B35">
        <w:rPr>
          <w:rFonts w:ascii="Times New Roman" w:hAnsi="Times New Roman" w:cs="Times New Roman"/>
          <w:sz w:val="24"/>
          <w:szCs w:val="24"/>
        </w:rPr>
        <w:t>) A tervező a véleményekkel, javaslatokkal kapcsolatos szakmai véleményét – a tervezési szerződésben megállapított határidőben - megküldi az önkormányzat részére, a Polgármesternek címezve.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</w:t>
      </w:r>
      <w:r w:rsidR="00840DC2" w:rsidRPr="002A2B35">
        <w:rPr>
          <w:rFonts w:ascii="Times New Roman" w:hAnsi="Times New Roman" w:cs="Times New Roman"/>
          <w:sz w:val="24"/>
          <w:szCs w:val="24"/>
        </w:rPr>
        <w:t>3</w:t>
      </w:r>
      <w:r w:rsidRPr="002A2B35">
        <w:rPr>
          <w:rFonts w:ascii="Times New Roman" w:hAnsi="Times New Roman" w:cs="Times New Roman"/>
          <w:sz w:val="24"/>
          <w:szCs w:val="24"/>
        </w:rPr>
        <w:t xml:space="preserve">) A szakmai javaslatok alapján a </w:t>
      </w:r>
      <w:r w:rsidR="002A2B35" w:rsidRPr="002A2B35">
        <w:rPr>
          <w:rFonts w:ascii="Times New Roman" w:hAnsi="Times New Roman" w:cs="Times New Roman"/>
          <w:sz w:val="24"/>
          <w:szCs w:val="24"/>
        </w:rPr>
        <w:t xml:space="preserve">polgármester </w:t>
      </w:r>
      <w:r w:rsidRPr="002A2B35">
        <w:rPr>
          <w:rFonts w:ascii="Times New Roman" w:hAnsi="Times New Roman" w:cs="Times New Roman"/>
          <w:sz w:val="24"/>
          <w:szCs w:val="24"/>
        </w:rPr>
        <w:t>a vélemények, javaslatok elfogadására vonatkozó döntés-tervezetet készít.</w:t>
      </w:r>
    </w:p>
    <w:p w:rsidR="00C94BC0" w:rsidRPr="002A2B35" w:rsidRDefault="00C94BC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7.§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(1) A beérkezett vélemények, javaslatok elfogadásáról vagy el nem fogadásáról, az el nem fogadás indokolásáról a képviselő-testület dönt. 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(2) Településrendezési eszköz tárgyalásos vagy állami főépítészi eljárásban történő lefolytatása esetén a beérkezett vélemények, javaslatok elfogadásáról vagy el nem fogadásáról, az el nem fogadás indokolásáról a Polgármester dönt.</w:t>
      </w:r>
    </w:p>
    <w:p w:rsidR="00C94BC0" w:rsidRPr="002A2B35" w:rsidRDefault="00C94BC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2A2B35" w:rsidRDefault="00C94BC0" w:rsidP="002A2B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8.§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(1) A beérkezett véleményeket, javaslatokat a </w:t>
      </w:r>
      <w:r w:rsidR="00435388" w:rsidRPr="002A2B35">
        <w:rPr>
          <w:rFonts w:ascii="Times New Roman" w:hAnsi="Times New Roman" w:cs="Times New Roman"/>
          <w:sz w:val="24"/>
          <w:szCs w:val="24"/>
        </w:rPr>
        <w:t>H</w:t>
      </w:r>
      <w:r w:rsidR="00840DC2" w:rsidRPr="002A2B35">
        <w:rPr>
          <w:rFonts w:ascii="Times New Roman" w:hAnsi="Times New Roman" w:cs="Times New Roman"/>
          <w:sz w:val="24"/>
          <w:szCs w:val="24"/>
        </w:rPr>
        <w:t>ivatal</w:t>
      </w:r>
      <w:r w:rsidRPr="002A2B35">
        <w:rPr>
          <w:rFonts w:ascii="Times New Roman" w:hAnsi="Times New Roman" w:cs="Times New Roman"/>
          <w:sz w:val="24"/>
          <w:szCs w:val="24"/>
        </w:rPr>
        <w:t xml:space="preserve"> a beérkezés sorrendjében nyilvántartja. 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(2) A beérkezett véleményeket, javaslatokat, valamint az el nem fogadott véleményeket és javaslat</w:t>
      </w:r>
      <w:r w:rsidR="002A2B35" w:rsidRPr="002A2B35">
        <w:rPr>
          <w:rFonts w:ascii="Times New Roman" w:hAnsi="Times New Roman" w:cs="Times New Roman"/>
          <w:sz w:val="24"/>
          <w:szCs w:val="24"/>
        </w:rPr>
        <w:t>okat, továbbá ezek indoklását az építész</w:t>
      </w:r>
      <w:r w:rsidRPr="002A2B35">
        <w:rPr>
          <w:rFonts w:ascii="Times New Roman" w:hAnsi="Times New Roman" w:cs="Times New Roman"/>
          <w:sz w:val="24"/>
          <w:szCs w:val="24"/>
        </w:rPr>
        <w:t xml:space="preserve"> összesíti és nyilvántartja.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(3) A (2) bekezdés szerinti nyilvántartás az alábbiakat tartalmazza:</w:t>
      </w:r>
    </w:p>
    <w:p w:rsidR="002A2B35" w:rsidRPr="002A2B35" w:rsidRDefault="002A2B3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A2B3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A2B35">
        <w:rPr>
          <w:rFonts w:ascii="Times New Roman" w:hAnsi="Times New Roman" w:cs="Times New Roman"/>
          <w:sz w:val="24"/>
          <w:szCs w:val="24"/>
        </w:rPr>
        <w:t xml:space="preserve"> véleményező, javaslattevő nevét, továbbá lakhely</w:t>
      </w:r>
      <w:r w:rsidR="002A2B35" w:rsidRPr="002A2B35">
        <w:rPr>
          <w:rFonts w:ascii="Times New Roman" w:hAnsi="Times New Roman" w:cs="Times New Roman"/>
          <w:sz w:val="24"/>
          <w:szCs w:val="24"/>
        </w:rPr>
        <w:t>ét, székhelyét</w:t>
      </w:r>
      <w:r w:rsidRPr="002A2B35">
        <w:rPr>
          <w:rFonts w:ascii="Times New Roman" w:hAnsi="Times New Roman" w:cs="Times New Roman"/>
          <w:sz w:val="24"/>
          <w:szCs w:val="24"/>
        </w:rPr>
        <w:t>,</w:t>
      </w: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b) a vélemény, javaslat rövid tartalmát,</w:t>
      </w: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c) annak megjelölését, hogy a vélemény, javaslat előzetes vagy munkaközi tájékoztatás során érkezett-e, </w:t>
      </w: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d) a beérkezett véleményekre, javaslatokra adott válaszok rövid tartalmát, elutasítás esetén ennek indokát,</w:t>
      </w: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2B35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 xml:space="preserve">) a véleményt, javaslatot elfogadó, vagy elutasító képviselő-testületi határozat számát, vagy - a </w:t>
      </w:r>
      <w:r w:rsidR="00840DC2" w:rsidRPr="002A2B35">
        <w:rPr>
          <w:rFonts w:ascii="Times New Roman" w:hAnsi="Times New Roman" w:cs="Times New Roman"/>
          <w:sz w:val="24"/>
          <w:szCs w:val="24"/>
        </w:rPr>
        <w:t>7</w:t>
      </w:r>
      <w:r w:rsidRPr="002A2B35">
        <w:rPr>
          <w:rFonts w:ascii="Times New Roman" w:hAnsi="Times New Roman" w:cs="Times New Roman"/>
          <w:sz w:val="24"/>
          <w:szCs w:val="24"/>
        </w:rPr>
        <w:t>.§ (2) bekezdése szerinti esetekben - a Polgármester döntésének megjelölését</w:t>
      </w:r>
      <w:r w:rsidR="00840DC2" w:rsidRPr="002A2B35">
        <w:rPr>
          <w:rFonts w:ascii="Times New Roman" w:hAnsi="Times New Roman" w:cs="Times New Roman"/>
          <w:sz w:val="24"/>
          <w:szCs w:val="24"/>
        </w:rPr>
        <w:t>.</w:t>
      </w:r>
    </w:p>
    <w:p w:rsidR="00B54875" w:rsidRPr="002A2B35" w:rsidRDefault="00B54875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Az elfogadott koncepció, stratégia, kézikönyv, településképi rendelet és településfejlesztési eszköz nyilvánosságát biztosító intézkedések</w:t>
      </w:r>
      <w:r w:rsidR="0035541C">
        <w:rPr>
          <w:rFonts w:ascii="Times New Roman" w:hAnsi="Times New Roman" w:cs="Times New Roman"/>
          <w:sz w:val="24"/>
          <w:szCs w:val="24"/>
        </w:rPr>
        <w:t>.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BC0" w:rsidRPr="002A2B35" w:rsidRDefault="00C94BC0" w:rsidP="003A0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B35">
        <w:rPr>
          <w:rFonts w:ascii="Times New Roman" w:hAnsi="Times New Roman" w:cs="Times New Roman"/>
          <w:b/>
          <w:sz w:val="24"/>
          <w:szCs w:val="24"/>
        </w:rPr>
        <w:t>9.§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A Polgármester – a feladatkör szerint illetékes szervezeti egységek útján - gondoskodik az elfogadott koncepció, stratégia, kézikönyv, településképi rendelet és településrendezési eszköz </w:t>
      </w:r>
      <w:r w:rsidRPr="002A2B35">
        <w:rPr>
          <w:rFonts w:ascii="Times New Roman" w:hAnsi="Times New Roman" w:cs="Times New Roman"/>
          <w:sz w:val="24"/>
          <w:szCs w:val="24"/>
        </w:rPr>
        <w:lastRenderedPageBreak/>
        <w:t xml:space="preserve">elfogadást követő 15 napon belüli </w:t>
      </w:r>
      <w:r w:rsidR="00840DC2" w:rsidRPr="002A2B35">
        <w:rPr>
          <w:rFonts w:ascii="Times New Roman" w:hAnsi="Times New Roman" w:cs="Times New Roman"/>
          <w:sz w:val="24"/>
          <w:szCs w:val="24"/>
        </w:rPr>
        <w:t xml:space="preserve">az önkormányzat honlapján </w:t>
      </w:r>
      <w:r w:rsidR="001F1B2D" w:rsidRPr="002A2B35">
        <w:rPr>
          <w:rFonts w:ascii="Times New Roman" w:hAnsi="Times New Roman" w:cs="Times New Roman"/>
          <w:sz w:val="24"/>
          <w:szCs w:val="24"/>
        </w:rPr>
        <w:t>történő közzétételéről, illetve a vonatkozó Kormányrendelet szerinti értesítések megküldéséről.</w:t>
      </w: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3A043A" w:rsidRDefault="00793562" w:rsidP="003A0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43A">
        <w:rPr>
          <w:rFonts w:ascii="Times New Roman" w:hAnsi="Times New Roman" w:cs="Times New Roman"/>
          <w:b/>
          <w:sz w:val="24"/>
          <w:szCs w:val="24"/>
        </w:rPr>
        <w:t>Záró rendelkezések</w:t>
      </w:r>
    </w:p>
    <w:p w:rsidR="00B02D4A" w:rsidRPr="003A043A" w:rsidRDefault="00B02D4A" w:rsidP="003A0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BC0" w:rsidRPr="003A043A" w:rsidRDefault="00C94BC0" w:rsidP="003A04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43A">
        <w:rPr>
          <w:rFonts w:ascii="Times New Roman" w:hAnsi="Times New Roman" w:cs="Times New Roman"/>
          <w:b/>
          <w:sz w:val="24"/>
          <w:szCs w:val="24"/>
        </w:rPr>
        <w:t>10.§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62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(1) E rendelet a kihirdetését követő napon lép hatályba.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CDF" w:rsidRPr="002A2B35" w:rsidRDefault="00793562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(2) Ezen rendelet rendelkezéseit a rendelet hatálya lépését követően induló eljárásokban kell alkalmazni.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3A043A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43A">
        <w:rPr>
          <w:rFonts w:ascii="Times New Roman" w:hAnsi="Times New Roman" w:cs="Times New Roman"/>
          <w:b/>
          <w:sz w:val="24"/>
          <w:szCs w:val="24"/>
        </w:rPr>
        <w:t>Kammerhofer Róber</w:t>
      </w:r>
      <w:r w:rsidR="0035541C">
        <w:rPr>
          <w:rFonts w:ascii="Times New Roman" w:hAnsi="Times New Roman" w:cs="Times New Roman"/>
          <w:b/>
          <w:sz w:val="24"/>
          <w:szCs w:val="24"/>
        </w:rPr>
        <w:t>t</w:t>
      </w:r>
      <w:r w:rsidRPr="003A043A">
        <w:rPr>
          <w:rFonts w:ascii="Times New Roman" w:hAnsi="Times New Roman" w:cs="Times New Roman"/>
          <w:b/>
          <w:sz w:val="24"/>
          <w:szCs w:val="24"/>
        </w:rPr>
        <w:tab/>
      </w:r>
      <w:r w:rsidRPr="003A043A">
        <w:rPr>
          <w:rFonts w:ascii="Times New Roman" w:hAnsi="Times New Roman" w:cs="Times New Roman"/>
          <w:b/>
          <w:sz w:val="24"/>
          <w:szCs w:val="24"/>
        </w:rPr>
        <w:tab/>
      </w:r>
      <w:r w:rsidRPr="003A043A">
        <w:rPr>
          <w:rFonts w:ascii="Times New Roman" w:hAnsi="Times New Roman" w:cs="Times New Roman"/>
          <w:b/>
          <w:sz w:val="24"/>
          <w:szCs w:val="24"/>
        </w:rPr>
        <w:tab/>
      </w:r>
      <w:r w:rsidRPr="003A043A">
        <w:rPr>
          <w:rFonts w:ascii="Times New Roman" w:hAnsi="Times New Roman" w:cs="Times New Roman"/>
          <w:b/>
          <w:sz w:val="24"/>
          <w:szCs w:val="24"/>
        </w:rPr>
        <w:tab/>
      </w:r>
      <w:r w:rsidRPr="003A043A">
        <w:rPr>
          <w:rFonts w:ascii="Times New Roman" w:hAnsi="Times New Roman" w:cs="Times New Roman"/>
          <w:b/>
          <w:sz w:val="24"/>
          <w:szCs w:val="24"/>
        </w:rPr>
        <w:tab/>
        <w:t>dr. Gáli Péter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A2B35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A2B35">
        <w:rPr>
          <w:rFonts w:ascii="Times New Roman" w:hAnsi="Times New Roman" w:cs="Times New Roman"/>
          <w:sz w:val="24"/>
          <w:szCs w:val="24"/>
        </w:rPr>
        <w:tab/>
        <w:t xml:space="preserve">   jegyző 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>Záradék: a rend</w:t>
      </w:r>
      <w:r w:rsidR="0035541C">
        <w:rPr>
          <w:rFonts w:ascii="Times New Roman" w:hAnsi="Times New Roman" w:cs="Times New Roman"/>
          <w:sz w:val="24"/>
          <w:szCs w:val="24"/>
        </w:rPr>
        <w:t>elet kihirdetése 2017. június 20</w:t>
      </w:r>
      <w:r w:rsidRPr="002A2B35">
        <w:rPr>
          <w:rFonts w:ascii="Times New Roman" w:hAnsi="Times New Roman" w:cs="Times New Roman"/>
          <w:sz w:val="24"/>
          <w:szCs w:val="24"/>
        </w:rPr>
        <w:t xml:space="preserve">. napján megtörtént. 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D4A" w:rsidRPr="003A043A" w:rsidRDefault="00B02D4A" w:rsidP="003A043A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A043A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3A043A">
        <w:rPr>
          <w:rFonts w:ascii="Times New Roman" w:hAnsi="Times New Roman" w:cs="Times New Roman"/>
          <w:b/>
          <w:sz w:val="24"/>
          <w:szCs w:val="24"/>
        </w:rPr>
        <w:t xml:space="preserve"> Gáli Péter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35">
        <w:rPr>
          <w:rFonts w:ascii="Times New Roman" w:hAnsi="Times New Roman" w:cs="Times New Roman"/>
          <w:sz w:val="24"/>
          <w:szCs w:val="24"/>
        </w:rPr>
        <w:t xml:space="preserve">     </w:t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</w:r>
      <w:r w:rsidRPr="002A2B3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2A2B35">
        <w:rPr>
          <w:rFonts w:ascii="Times New Roman" w:hAnsi="Times New Roman" w:cs="Times New Roman"/>
          <w:sz w:val="24"/>
          <w:szCs w:val="24"/>
        </w:rPr>
        <w:t>jegyző</w:t>
      </w:r>
      <w:proofErr w:type="gramEnd"/>
      <w:r w:rsidRPr="002A2B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D4A" w:rsidRPr="002A2B35" w:rsidRDefault="00B02D4A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50" w:rsidRPr="002A2B35" w:rsidRDefault="00347850" w:rsidP="002A2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850" w:rsidRPr="002A2B35" w:rsidRDefault="00347850" w:rsidP="002A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7850" w:rsidRPr="002A2B35" w:rsidRDefault="00347850" w:rsidP="002A2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7850" w:rsidRPr="002A2B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DC6" w:rsidRDefault="00B06DC6" w:rsidP="00CD6185">
      <w:pPr>
        <w:spacing w:after="0" w:line="240" w:lineRule="auto"/>
      </w:pPr>
      <w:r>
        <w:separator/>
      </w:r>
    </w:p>
  </w:endnote>
  <w:endnote w:type="continuationSeparator" w:id="0">
    <w:p w:rsidR="00B06DC6" w:rsidRDefault="00B06DC6" w:rsidP="00CD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951788"/>
      <w:docPartObj>
        <w:docPartGallery w:val="Page Numbers (Bottom of Page)"/>
        <w:docPartUnique/>
      </w:docPartObj>
    </w:sdtPr>
    <w:sdtEndPr/>
    <w:sdtContent>
      <w:p w:rsidR="00CD6185" w:rsidRDefault="00CD618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B02">
          <w:rPr>
            <w:noProof/>
          </w:rPr>
          <w:t>4</w:t>
        </w:r>
        <w:r>
          <w:fldChar w:fldCharType="end"/>
        </w:r>
      </w:p>
    </w:sdtContent>
  </w:sdt>
  <w:p w:rsidR="00CD6185" w:rsidRDefault="00CD61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DC6" w:rsidRDefault="00B06DC6" w:rsidP="00CD6185">
      <w:pPr>
        <w:spacing w:after="0" w:line="240" w:lineRule="auto"/>
      </w:pPr>
      <w:r>
        <w:separator/>
      </w:r>
    </w:p>
  </w:footnote>
  <w:footnote w:type="continuationSeparator" w:id="0">
    <w:p w:rsidR="00B06DC6" w:rsidRDefault="00B06DC6" w:rsidP="00CD6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633B"/>
    <w:multiLevelType w:val="hybridMultilevel"/>
    <w:tmpl w:val="2FAA02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4D70"/>
    <w:multiLevelType w:val="hybridMultilevel"/>
    <w:tmpl w:val="27AC4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09A4"/>
    <w:multiLevelType w:val="hybridMultilevel"/>
    <w:tmpl w:val="251E54AA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26"/>
    <w:rsid w:val="00020C64"/>
    <w:rsid w:val="000622F0"/>
    <w:rsid w:val="00146756"/>
    <w:rsid w:val="001D741E"/>
    <w:rsid w:val="001F1B2D"/>
    <w:rsid w:val="001F2885"/>
    <w:rsid w:val="0023554C"/>
    <w:rsid w:val="002A2B35"/>
    <w:rsid w:val="002F1DCE"/>
    <w:rsid w:val="003061EB"/>
    <w:rsid w:val="00347850"/>
    <w:rsid w:val="0035541C"/>
    <w:rsid w:val="00373B02"/>
    <w:rsid w:val="003A043A"/>
    <w:rsid w:val="003B1F5A"/>
    <w:rsid w:val="00435388"/>
    <w:rsid w:val="0057146C"/>
    <w:rsid w:val="00623888"/>
    <w:rsid w:val="00720EED"/>
    <w:rsid w:val="00793562"/>
    <w:rsid w:val="007F7EC1"/>
    <w:rsid w:val="00801910"/>
    <w:rsid w:val="0082255A"/>
    <w:rsid w:val="00840DC2"/>
    <w:rsid w:val="00871AB3"/>
    <w:rsid w:val="00955CB0"/>
    <w:rsid w:val="00A83BA8"/>
    <w:rsid w:val="00B02D4A"/>
    <w:rsid w:val="00B06DC6"/>
    <w:rsid w:val="00B54875"/>
    <w:rsid w:val="00B669A5"/>
    <w:rsid w:val="00BE2FA9"/>
    <w:rsid w:val="00BF5254"/>
    <w:rsid w:val="00C30341"/>
    <w:rsid w:val="00C33A8D"/>
    <w:rsid w:val="00C71CDF"/>
    <w:rsid w:val="00C835E1"/>
    <w:rsid w:val="00C91556"/>
    <w:rsid w:val="00C94BC0"/>
    <w:rsid w:val="00CD0AD1"/>
    <w:rsid w:val="00CD6185"/>
    <w:rsid w:val="00D37AE3"/>
    <w:rsid w:val="00DB2726"/>
    <w:rsid w:val="00E6200B"/>
    <w:rsid w:val="00EB55E0"/>
    <w:rsid w:val="00F6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907D1-6C6C-4D8E-B686-EEDB24B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185"/>
  </w:style>
  <w:style w:type="paragraph" w:styleId="llb">
    <w:name w:val="footer"/>
    <w:basedOn w:val="Norml"/>
    <w:link w:val="llbChar"/>
    <w:uiPriority w:val="99"/>
    <w:unhideWhenUsed/>
    <w:rsid w:val="00CD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185"/>
  </w:style>
  <w:style w:type="paragraph" w:styleId="Listaszerbekezds">
    <w:name w:val="List Paragraph"/>
    <w:basedOn w:val="Norml"/>
    <w:uiPriority w:val="34"/>
    <w:qFormat/>
    <w:rsid w:val="00B02D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A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E032-88DB-4EEE-8B83-A910702E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981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Matusich Jánosné</cp:lastModifiedBy>
  <cp:revision>8</cp:revision>
  <cp:lastPrinted>2017-06-21T06:21:00Z</cp:lastPrinted>
  <dcterms:created xsi:type="dcterms:W3CDTF">2017-06-12T12:09:00Z</dcterms:created>
  <dcterms:modified xsi:type="dcterms:W3CDTF">2017-06-21T10:08:00Z</dcterms:modified>
</cp:coreProperties>
</file>