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36C" w:rsidRDefault="0053036C" w:rsidP="0053036C">
      <w:pPr>
        <w:jc w:val="center"/>
      </w:pPr>
      <w:r w:rsidRPr="0053036C">
        <w:t>ELŐTERJESZTÉS</w:t>
      </w:r>
    </w:p>
    <w:p w:rsidR="0053036C" w:rsidRPr="0053036C" w:rsidRDefault="0053036C" w:rsidP="0053036C">
      <w:pPr>
        <w:jc w:val="center"/>
      </w:pPr>
      <w:proofErr w:type="gramStart"/>
      <w:r>
        <w:t>a</w:t>
      </w:r>
      <w:proofErr w:type="gramEnd"/>
      <w:r>
        <w:t xml:space="preserve"> képviselő-testület 2021. június 29-i ülésére</w:t>
      </w:r>
    </w:p>
    <w:p w:rsidR="0053036C" w:rsidRDefault="0053036C" w:rsidP="0053036C">
      <w:pPr>
        <w:rPr>
          <w:u w:val="single"/>
        </w:rPr>
      </w:pPr>
    </w:p>
    <w:p w:rsidR="0053036C" w:rsidRPr="003368BF" w:rsidRDefault="0053036C" w:rsidP="0053036C">
      <w:r w:rsidRPr="0053036C">
        <w:rPr>
          <w:u w:val="single"/>
        </w:rPr>
        <w:t>Tárgy:</w:t>
      </w:r>
      <w:r>
        <w:t xml:space="preserve"> Tájház felújítási program keretében hozott döntések </w:t>
      </w:r>
      <w:r w:rsidRPr="003368BF">
        <w:t>utólagos jóváhagyás</w:t>
      </w:r>
      <w:r>
        <w:t xml:space="preserve">a </w:t>
      </w:r>
      <w:r w:rsidRPr="003368BF">
        <w:rPr>
          <w:u w:val="single"/>
        </w:rPr>
        <w:t>Előterjesztő:</w:t>
      </w:r>
      <w:r w:rsidRPr="003368BF">
        <w:t xml:space="preserve"> Márkus Erika polgármester</w:t>
      </w:r>
    </w:p>
    <w:p w:rsidR="00865EAA" w:rsidRDefault="00865EAA"/>
    <w:p w:rsidR="0053036C" w:rsidRDefault="0053036C">
      <w:r>
        <w:t>Tisztelt Képviselő-testület!</w:t>
      </w:r>
    </w:p>
    <w:p w:rsidR="0053036C" w:rsidRPr="0053036C" w:rsidRDefault="0053036C"/>
    <w:p w:rsidR="0053036C" w:rsidRDefault="0053036C" w:rsidP="0053036C">
      <w:pPr>
        <w:jc w:val="both"/>
      </w:pPr>
      <w:r w:rsidRPr="0053036C">
        <w:t>12/2021. (III.10.) polgármesteri határozattal</w:t>
      </w:r>
      <w:r>
        <w:t xml:space="preserve"> Bezenye Községi Önkormányzat Képviselő-testülete nevében pályázatot nyújtottunk be a Bezenyei Tájház (9223 Bezenye, Ady Endre </w:t>
      </w:r>
      <w:proofErr w:type="gramStart"/>
      <w:r>
        <w:t>utca  11</w:t>
      </w:r>
      <w:proofErr w:type="gramEnd"/>
      <w:r>
        <w:t xml:space="preserve">. szám alatti ( </w:t>
      </w:r>
      <w:r w:rsidRPr="009866F6">
        <w:t xml:space="preserve">482 </w:t>
      </w:r>
      <w:proofErr w:type="spellStart"/>
      <w:r w:rsidRPr="009866F6">
        <w:t>hrsz-ú</w:t>
      </w:r>
      <w:proofErr w:type="spellEnd"/>
      <w:r>
        <w:t xml:space="preserve">)  ingatlan felújítására </w:t>
      </w:r>
      <w:r w:rsidRPr="00AB259D">
        <w:t xml:space="preserve">a </w:t>
      </w:r>
      <w:r w:rsidRPr="00AB259D">
        <w:rPr>
          <w:b/>
        </w:rPr>
        <w:t>népi építészeti program</w:t>
      </w:r>
      <w:r>
        <w:rPr>
          <w:b/>
        </w:rPr>
        <w:t xml:space="preserve"> keretében a népi építészeti értékek megújulását támogató szakmai előkészítésre,</w:t>
      </w:r>
      <w:r w:rsidRPr="00AB259D">
        <w:rPr>
          <w:b/>
        </w:rPr>
        <w:t xml:space="preserve"> a </w:t>
      </w:r>
      <w:r w:rsidRPr="00AB259D">
        <w:rPr>
          <w:b/>
          <w:bCs/>
          <w:bdr w:val="none" w:sz="0" w:space="0" w:color="auto" w:frame="1"/>
        </w:rPr>
        <w:t>Teleki László Alapítványon</w:t>
      </w:r>
      <w:r w:rsidRPr="00AB259D">
        <w:t xml:space="preserve"> keresztül. </w:t>
      </w:r>
    </w:p>
    <w:p w:rsidR="0053036C" w:rsidRDefault="0053036C"/>
    <w:p w:rsidR="0053036C" w:rsidRDefault="0053036C" w:rsidP="0053036C">
      <w:pPr>
        <w:jc w:val="both"/>
      </w:pPr>
      <w:r>
        <w:t xml:space="preserve">A Teleki László Alapítvány a Bíráló Bizottság javaslatára támogatási kérelmünket támogatta, 1.346.936 Ft összegben, mely a támogatási szerződésben meghatározott feltételekkel vissza nem térítendő támogatásként kerül kifizetésre. </w:t>
      </w:r>
      <w:r w:rsidR="000B4511">
        <w:t>A vállalt önerő 20 %, azaz 336.734.- Ft.</w:t>
      </w:r>
    </w:p>
    <w:p w:rsidR="0053036C" w:rsidRDefault="0053036C" w:rsidP="0053036C">
      <w:pPr>
        <w:jc w:val="both"/>
      </w:pPr>
    </w:p>
    <w:p w:rsidR="0053036C" w:rsidRDefault="008277C7" w:rsidP="0053036C">
      <w:pPr>
        <w:jc w:val="both"/>
      </w:pPr>
      <w:r>
        <w:t>A támogatási összegből az alábbi e</w:t>
      </w:r>
      <w:r w:rsidR="0053036C">
        <w:t>lőkészítő dokumen</w:t>
      </w:r>
      <w:r>
        <w:t>tumokat kell elkészíttetni:</w:t>
      </w:r>
    </w:p>
    <w:p w:rsidR="008277C7" w:rsidRDefault="008277C7" w:rsidP="008277C7">
      <w:pPr>
        <w:pStyle w:val="Listaszerbekezds"/>
        <w:numPr>
          <w:ilvl w:val="0"/>
          <w:numId w:val="1"/>
        </w:numPr>
        <w:jc w:val="both"/>
      </w:pPr>
      <w:r>
        <w:t>Építéstörténeti dokumentáció és értékleltár</w:t>
      </w:r>
    </w:p>
    <w:p w:rsidR="008277C7" w:rsidRDefault="008277C7" w:rsidP="008277C7">
      <w:pPr>
        <w:pStyle w:val="Listaszerbekezds"/>
        <w:numPr>
          <w:ilvl w:val="0"/>
          <w:numId w:val="1"/>
        </w:numPr>
        <w:jc w:val="both"/>
      </w:pPr>
      <w:r>
        <w:t>Faanyagvédelmi szakvélemény</w:t>
      </w:r>
    </w:p>
    <w:p w:rsidR="008277C7" w:rsidRDefault="008277C7" w:rsidP="008277C7">
      <w:pPr>
        <w:pStyle w:val="Listaszerbekezds"/>
        <w:numPr>
          <w:ilvl w:val="0"/>
          <w:numId w:val="1"/>
        </w:numPr>
        <w:jc w:val="both"/>
      </w:pPr>
      <w:r>
        <w:t>Épületdiagnosztikai szakvélemény</w:t>
      </w:r>
    </w:p>
    <w:p w:rsidR="008277C7" w:rsidRDefault="008277C7" w:rsidP="008277C7">
      <w:pPr>
        <w:pStyle w:val="Listaszerbekezds"/>
        <w:numPr>
          <w:ilvl w:val="0"/>
          <w:numId w:val="1"/>
        </w:numPr>
        <w:jc w:val="both"/>
      </w:pPr>
      <w:r>
        <w:t>Statikai szakvélemény</w:t>
      </w:r>
    </w:p>
    <w:p w:rsidR="008277C7" w:rsidRDefault="008277C7" w:rsidP="008277C7">
      <w:pPr>
        <w:pStyle w:val="Listaszerbekezds"/>
        <w:numPr>
          <w:ilvl w:val="0"/>
          <w:numId w:val="1"/>
        </w:numPr>
        <w:jc w:val="both"/>
      </w:pPr>
      <w:r>
        <w:t>Tervdokumentáció</w:t>
      </w:r>
    </w:p>
    <w:p w:rsidR="008277C7" w:rsidRDefault="008277C7" w:rsidP="008277C7">
      <w:pPr>
        <w:jc w:val="both"/>
      </w:pPr>
    </w:p>
    <w:p w:rsidR="008277C7" w:rsidRDefault="008277C7" w:rsidP="008277C7">
      <w:pPr>
        <w:jc w:val="both"/>
      </w:pPr>
      <w:r>
        <w:t>Fenti dokumentációk elkészítésére árajánlatokat kértünk.</w:t>
      </w:r>
      <w:r w:rsidR="00A85DD8">
        <w:t xml:space="preserve"> Az előzetes egyeztetések alapján a statikai vélemény elkészítésére nem kellett 3 árajánlatot kérni, mivel az ajánlati összeg nem haladta meg a beszerzési szabályzatban rögzített 200.000 Ft-os értékhatárt.</w:t>
      </w:r>
      <w:r>
        <w:t xml:space="preserve"> A hatályos beszerzési szabályzat alapján </w:t>
      </w:r>
      <w:r w:rsidR="00A85DD8">
        <w:t xml:space="preserve">a többi dokumentum elkészítésére </w:t>
      </w:r>
      <w:r w:rsidR="005D0B23">
        <w:t xml:space="preserve">ajánlatokat </w:t>
      </w:r>
      <w:r>
        <w:t xml:space="preserve">kértünk. </w:t>
      </w:r>
      <w:r w:rsidR="005D0B23">
        <w:t>A beérkezett</w:t>
      </w:r>
      <w:r>
        <w:t xml:space="preserve"> árajánlatok a következők voltak:</w:t>
      </w:r>
    </w:p>
    <w:p w:rsidR="008277C7" w:rsidRDefault="008277C7" w:rsidP="008277C7">
      <w:pPr>
        <w:jc w:val="both"/>
      </w:pPr>
    </w:p>
    <w:p w:rsidR="008277C7" w:rsidRPr="008277C7" w:rsidRDefault="008277C7" w:rsidP="008277C7">
      <w:pPr>
        <w:rPr>
          <w:b/>
        </w:rPr>
      </w:pPr>
      <w:r w:rsidRPr="008277C7">
        <w:rPr>
          <w:b/>
        </w:rPr>
        <w:t>Építéstörténeti dokumentáció és értékleltár</w:t>
      </w:r>
    </w:p>
    <w:p w:rsidR="008277C7" w:rsidRDefault="008277C7" w:rsidP="008277C7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277C7" w:rsidTr="008277C7">
        <w:tc>
          <w:tcPr>
            <w:tcW w:w="4531" w:type="dxa"/>
          </w:tcPr>
          <w:p w:rsidR="008277C7" w:rsidRDefault="004912AE" w:rsidP="008277C7">
            <w:r>
              <w:t>Erős Erika műemlékvédelmi szakmérnök</w:t>
            </w:r>
          </w:p>
        </w:tc>
        <w:tc>
          <w:tcPr>
            <w:tcW w:w="4531" w:type="dxa"/>
          </w:tcPr>
          <w:p w:rsidR="008277C7" w:rsidRPr="008277C7" w:rsidRDefault="004912AE" w:rsidP="008277C7">
            <w:pPr>
              <w:jc w:val="right"/>
            </w:pPr>
            <w:r>
              <w:t>381.000.- Ft</w:t>
            </w:r>
          </w:p>
        </w:tc>
      </w:tr>
      <w:tr w:rsidR="008277C7" w:rsidTr="008277C7">
        <w:tc>
          <w:tcPr>
            <w:tcW w:w="4531" w:type="dxa"/>
          </w:tcPr>
          <w:p w:rsidR="008277C7" w:rsidRDefault="004912AE" w:rsidP="008277C7">
            <w:r>
              <w:t>Mezősiné Fábián Edit építész vezető tervező</w:t>
            </w:r>
          </w:p>
        </w:tc>
        <w:tc>
          <w:tcPr>
            <w:tcW w:w="4531" w:type="dxa"/>
          </w:tcPr>
          <w:p w:rsidR="008277C7" w:rsidRPr="008277C7" w:rsidRDefault="004912AE" w:rsidP="008277C7">
            <w:pPr>
              <w:jc w:val="right"/>
            </w:pPr>
            <w:r>
              <w:t>395.000.- Ft</w:t>
            </w:r>
          </w:p>
        </w:tc>
      </w:tr>
      <w:tr w:rsidR="008277C7" w:rsidTr="008277C7">
        <w:tc>
          <w:tcPr>
            <w:tcW w:w="4531" w:type="dxa"/>
          </w:tcPr>
          <w:p w:rsidR="008277C7" w:rsidRDefault="004912AE" w:rsidP="008277C7">
            <w:r>
              <w:t>GMS Építész Iroda Kft.</w:t>
            </w:r>
          </w:p>
        </w:tc>
        <w:tc>
          <w:tcPr>
            <w:tcW w:w="4531" w:type="dxa"/>
          </w:tcPr>
          <w:p w:rsidR="008277C7" w:rsidRPr="008277C7" w:rsidRDefault="004912AE" w:rsidP="008277C7">
            <w:pPr>
              <w:jc w:val="right"/>
            </w:pPr>
            <w:r>
              <w:t xml:space="preserve">495.300.- Ft </w:t>
            </w:r>
          </w:p>
        </w:tc>
      </w:tr>
      <w:tr w:rsidR="004912AE" w:rsidTr="008277C7">
        <w:tc>
          <w:tcPr>
            <w:tcW w:w="4531" w:type="dxa"/>
          </w:tcPr>
          <w:p w:rsidR="004912AE" w:rsidRDefault="004912AE" w:rsidP="008277C7">
            <w:proofErr w:type="spellStart"/>
            <w:r>
              <w:t>Iso-Média</w:t>
            </w:r>
            <w:proofErr w:type="spellEnd"/>
            <w:r>
              <w:t xml:space="preserve"> Mérnökiroda Tervező Kft.</w:t>
            </w:r>
          </w:p>
        </w:tc>
        <w:tc>
          <w:tcPr>
            <w:tcW w:w="4531" w:type="dxa"/>
          </w:tcPr>
          <w:p w:rsidR="004912AE" w:rsidRDefault="004912AE" w:rsidP="008277C7">
            <w:pPr>
              <w:jc w:val="right"/>
            </w:pPr>
            <w:r>
              <w:t>528.320.- Ft</w:t>
            </w:r>
          </w:p>
        </w:tc>
      </w:tr>
    </w:tbl>
    <w:p w:rsidR="008277C7" w:rsidRDefault="008277C7" w:rsidP="008277C7">
      <w:r>
        <w:br/>
      </w:r>
    </w:p>
    <w:p w:rsidR="008277C7" w:rsidRPr="008277C7" w:rsidRDefault="008277C7" w:rsidP="008277C7">
      <w:pPr>
        <w:jc w:val="both"/>
        <w:rPr>
          <w:b/>
        </w:rPr>
      </w:pPr>
      <w:r w:rsidRPr="008277C7">
        <w:rPr>
          <w:b/>
        </w:rPr>
        <w:t>Faanyagvédelmi szakvélemény</w:t>
      </w:r>
    </w:p>
    <w:p w:rsidR="008277C7" w:rsidRDefault="008277C7" w:rsidP="008277C7">
      <w:pPr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277C7" w:rsidTr="008277C7">
        <w:tc>
          <w:tcPr>
            <w:tcW w:w="4531" w:type="dxa"/>
          </w:tcPr>
          <w:p w:rsidR="008277C7" w:rsidRDefault="005D0B23" w:rsidP="008277C7">
            <w:pPr>
              <w:jc w:val="both"/>
            </w:pPr>
            <w:proofErr w:type="spellStart"/>
            <w:r>
              <w:t>Házicincér</w:t>
            </w:r>
            <w:proofErr w:type="spellEnd"/>
            <w:r>
              <w:t xml:space="preserve"> Faanyagvédelmi Mérnöki Társulás</w:t>
            </w:r>
          </w:p>
        </w:tc>
        <w:tc>
          <w:tcPr>
            <w:tcW w:w="4531" w:type="dxa"/>
          </w:tcPr>
          <w:p w:rsidR="008277C7" w:rsidRDefault="005D0B23" w:rsidP="008277C7">
            <w:pPr>
              <w:jc w:val="right"/>
            </w:pPr>
            <w:r>
              <w:t>495.000.- Ft</w:t>
            </w:r>
          </w:p>
        </w:tc>
      </w:tr>
      <w:tr w:rsidR="008277C7" w:rsidTr="008277C7">
        <w:tc>
          <w:tcPr>
            <w:tcW w:w="4531" w:type="dxa"/>
          </w:tcPr>
          <w:p w:rsidR="008277C7" w:rsidRDefault="005D0B23" w:rsidP="008277C7">
            <w:pPr>
              <w:jc w:val="both"/>
            </w:pPr>
            <w:proofErr w:type="spellStart"/>
            <w:r>
              <w:t>Pannon-Protect</w:t>
            </w:r>
            <w:proofErr w:type="spellEnd"/>
            <w:r>
              <w:t xml:space="preserve"> Kft.</w:t>
            </w:r>
          </w:p>
        </w:tc>
        <w:tc>
          <w:tcPr>
            <w:tcW w:w="4531" w:type="dxa"/>
          </w:tcPr>
          <w:p w:rsidR="008277C7" w:rsidRDefault="005D0B23" w:rsidP="008277C7">
            <w:pPr>
              <w:jc w:val="right"/>
            </w:pPr>
            <w:r>
              <w:t>431.800.- Ft</w:t>
            </w:r>
          </w:p>
        </w:tc>
      </w:tr>
      <w:tr w:rsidR="008277C7" w:rsidTr="008277C7">
        <w:tc>
          <w:tcPr>
            <w:tcW w:w="4531" w:type="dxa"/>
          </w:tcPr>
          <w:p w:rsidR="008277C7" w:rsidRDefault="005D0B23" w:rsidP="008277C7">
            <w:pPr>
              <w:jc w:val="both"/>
            </w:pPr>
            <w:r>
              <w:t>Bánky László faanyagvédelmi szakértő</w:t>
            </w:r>
          </w:p>
        </w:tc>
        <w:tc>
          <w:tcPr>
            <w:tcW w:w="4531" w:type="dxa"/>
          </w:tcPr>
          <w:p w:rsidR="008277C7" w:rsidRDefault="005D0B23" w:rsidP="008277C7">
            <w:pPr>
              <w:jc w:val="right"/>
            </w:pPr>
            <w:r>
              <w:t>230.000.- Ft</w:t>
            </w:r>
          </w:p>
        </w:tc>
      </w:tr>
    </w:tbl>
    <w:p w:rsidR="008277C7" w:rsidRDefault="008277C7" w:rsidP="008277C7">
      <w:pPr>
        <w:jc w:val="both"/>
      </w:pPr>
    </w:p>
    <w:p w:rsidR="008277C7" w:rsidRDefault="008277C7" w:rsidP="008277C7">
      <w:pPr>
        <w:jc w:val="both"/>
        <w:rPr>
          <w:b/>
        </w:rPr>
      </w:pPr>
      <w:r w:rsidRPr="008277C7">
        <w:rPr>
          <w:b/>
        </w:rPr>
        <w:t>Épületdiagnosztikai szakvélemény</w:t>
      </w:r>
    </w:p>
    <w:p w:rsidR="008277C7" w:rsidRDefault="008277C7" w:rsidP="008277C7">
      <w:pPr>
        <w:jc w:val="both"/>
        <w:rPr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277C7" w:rsidTr="008277C7">
        <w:tc>
          <w:tcPr>
            <w:tcW w:w="4531" w:type="dxa"/>
          </w:tcPr>
          <w:p w:rsidR="008277C7" w:rsidRPr="008277C7" w:rsidRDefault="008277C7" w:rsidP="008277C7">
            <w:pPr>
              <w:jc w:val="both"/>
            </w:pPr>
            <w:r w:rsidRPr="008277C7">
              <w:t>ISO-MÉDIA Mérnökiroda Tervező Kft. Győr</w:t>
            </w:r>
          </w:p>
        </w:tc>
        <w:tc>
          <w:tcPr>
            <w:tcW w:w="4531" w:type="dxa"/>
          </w:tcPr>
          <w:p w:rsidR="008277C7" w:rsidRPr="008277C7" w:rsidRDefault="008277C7" w:rsidP="008277C7">
            <w:pPr>
              <w:jc w:val="right"/>
            </w:pPr>
            <w:r w:rsidRPr="008277C7">
              <w:t xml:space="preserve"> 528.320.- Ft</w:t>
            </w:r>
          </w:p>
        </w:tc>
      </w:tr>
      <w:tr w:rsidR="008277C7" w:rsidTr="008277C7">
        <w:tc>
          <w:tcPr>
            <w:tcW w:w="4531" w:type="dxa"/>
          </w:tcPr>
          <w:p w:rsidR="008277C7" w:rsidRPr="008277C7" w:rsidRDefault="008277C7" w:rsidP="008277C7">
            <w:pPr>
              <w:jc w:val="both"/>
            </w:pPr>
            <w:r w:rsidRPr="008277C7">
              <w:lastRenderedPageBreak/>
              <w:t>Köves Attila egyéni vállalkozó Szolnok</w:t>
            </w:r>
          </w:p>
        </w:tc>
        <w:tc>
          <w:tcPr>
            <w:tcW w:w="4531" w:type="dxa"/>
          </w:tcPr>
          <w:p w:rsidR="008277C7" w:rsidRPr="008277C7" w:rsidRDefault="008277C7" w:rsidP="008277C7">
            <w:pPr>
              <w:jc w:val="right"/>
            </w:pPr>
            <w:r w:rsidRPr="008277C7">
              <w:t>550.000.- Ft</w:t>
            </w:r>
          </w:p>
        </w:tc>
      </w:tr>
      <w:tr w:rsidR="008277C7" w:rsidTr="008277C7">
        <w:tc>
          <w:tcPr>
            <w:tcW w:w="4531" w:type="dxa"/>
          </w:tcPr>
          <w:p w:rsidR="008277C7" w:rsidRPr="008277C7" w:rsidRDefault="008277C7" w:rsidP="008277C7">
            <w:pPr>
              <w:jc w:val="both"/>
            </w:pPr>
            <w:proofErr w:type="spellStart"/>
            <w:r w:rsidRPr="008277C7">
              <w:t>Barattáné</w:t>
            </w:r>
            <w:proofErr w:type="spellEnd"/>
            <w:r w:rsidRPr="008277C7">
              <w:t xml:space="preserve"> Zámbó Ágnes Zalaegerszeg</w:t>
            </w:r>
          </w:p>
        </w:tc>
        <w:tc>
          <w:tcPr>
            <w:tcW w:w="4531" w:type="dxa"/>
          </w:tcPr>
          <w:p w:rsidR="008277C7" w:rsidRPr="008277C7" w:rsidRDefault="008277C7" w:rsidP="008277C7">
            <w:pPr>
              <w:jc w:val="right"/>
            </w:pPr>
            <w:r w:rsidRPr="008277C7">
              <w:t xml:space="preserve">540.000.- Ft </w:t>
            </w:r>
          </w:p>
        </w:tc>
      </w:tr>
    </w:tbl>
    <w:p w:rsidR="008277C7" w:rsidRPr="008277C7" w:rsidRDefault="008277C7" w:rsidP="008277C7">
      <w:pPr>
        <w:jc w:val="both"/>
        <w:rPr>
          <w:b/>
        </w:rPr>
      </w:pPr>
    </w:p>
    <w:p w:rsidR="008277C7" w:rsidRDefault="008277C7" w:rsidP="008277C7">
      <w:pPr>
        <w:jc w:val="both"/>
        <w:rPr>
          <w:b/>
        </w:rPr>
      </w:pPr>
      <w:r w:rsidRPr="008277C7">
        <w:rPr>
          <w:b/>
        </w:rPr>
        <w:t>Statikai szakvélemény</w:t>
      </w:r>
    </w:p>
    <w:p w:rsidR="008277C7" w:rsidRDefault="008277C7" w:rsidP="008277C7">
      <w:pPr>
        <w:jc w:val="both"/>
        <w:rPr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277C7" w:rsidTr="008277C7">
        <w:tc>
          <w:tcPr>
            <w:tcW w:w="4531" w:type="dxa"/>
          </w:tcPr>
          <w:p w:rsidR="008277C7" w:rsidRDefault="004F0C8E" w:rsidP="008277C7">
            <w:pPr>
              <w:jc w:val="both"/>
              <w:rPr>
                <w:b/>
              </w:rPr>
            </w:pPr>
            <w:r>
              <w:rPr>
                <w:b/>
              </w:rPr>
              <w:t xml:space="preserve">Pro </w:t>
            </w:r>
            <w:proofErr w:type="spellStart"/>
            <w:proofErr w:type="gramStart"/>
            <w:r>
              <w:rPr>
                <w:b/>
              </w:rPr>
              <w:t>Pervium</w:t>
            </w:r>
            <w:proofErr w:type="spellEnd"/>
            <w:r>
              <w:rPr>
                <w:b/>
              </w:rPr>
              <w:t xml:space="preserve">  Mérnöki</w:t>
            </w:r>
            <w:proofErr w:type="gramEnd"/>
            <w:r>
              <w:rPr>
                <w:b/>
              </w:rPr>
              <w:t xml:space="preserve"> Iroda</w:t>
            </w:r>
          </w:p>
        </w:tc>
        <w:tc>
          <w:tcPr>
            <w:tcW w:w="4531" w:type="dxa"/>
          </w:tcPr>
          <w:p w:rsidR="008277C7" w:rsidRPr="00DA5488" w:rsidRDefault="004F0C8E" w:rsidP="008277C7">
            <w:pPr>
              <w:jc w:val="right"/>
            </w:pPr>
            <w:r w:rsidRPr="00DA5488">
              <w:t>146.050.- Ft</w:t>
            </w:r>
          </w:p>
        </w:tc>
      </w:tr>
    </w:tbl>
    <w:p w:rsidR="008277C7" w:rsidRPr="008277C7" w:rsidRDefault="008277C7" w:rsidP="008277C7">
      <w:pPr>
        <w:jc w:val="both"/>
        <w:rPr>
          <w:b/>
        </w:rPr>
      </w:pPr>
    </w:p>
    <w:p w:rsidR="008277C7" w:rsidRPr="008277C7" w:rsidRDefault="008277C7" w:rsidP="008277C7">
      <w:pPr>
        <w:jc w:val="both"/>
        <w:rPr>
          <w:b/>
        </w:rPr>
      </w:pPr>
      <w:r w:rsidRPr="008277C7">
        <w:rPr>
          <w:b/>
        </w:rPr>
        <w:t>Tervdokumentáció</w:t>
      </w:r>
    </w:p>
    <w:p w:rsidR="008277C7" w:rsidRDefault="008277C7" w:rsidP="008277C7">
      <w:pPr>
        <w:jc w:val="both"/>
        <w:rPr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277C7" w:rsidTr="008277C7">
        <w:tc>
          <w:tcPr>
            <w:tcW w:w="4531" w:type="dxa"/>
          </w:tcPr>
          <w:p w:rsidR="00BA4938" w:rsidRPr="008277C7" w:rsidRDefault="008277C7" w:rsidP="008277C7">
            <w:pPr>
              <w:jc w:val="both"/>
            </w:pPr>
            <w:r w:rsidRPr="008277C7">
              <w:t xml:space="preserve">Buzás Miklós </w:t>
            </w:r>
            <w:r w:rsidR="00BA4938">
              <w:t>építészmérnök, Győr</w:t>
            </w:r>
          </w:p>
        </w:tc>
        <w:tc>
          <w:tcPr>
            <w:tcW w:w="4531" w:type="dxa"/>
          </w:tcPr>
          <w:p w:rsidR="008277C7" w:rsidRPr="00BA4938" w:rsidRDefault="00BA4938" w:rsidP="008277C7">
            <w:pPr>
              <w:jc w:val="right"/>
            </w:pPr>
            <w:r w:rsidRPr="00BA4938">
              <w:t>250.000.- Ft</w:t>
            </w:r>
          </w:p>
        </w:tc>
      </w:tr>
      <w:tr w:rsidR="008277C7" w:rsidTr="008277C7">
        <w:tc>
          <w:tcPr>
            <w:tcW w:w="4531" w:type="dxa"/>
          </w:tcPr>
          <w:p w:rsidR="008277C7" w:rsidRPr="00BA4938" w:rsidRDefault="00BA4938" w:rsidP="008277C7">
            <w:pPr>
              <w:jc w:val="both"/>
            </w:pPr>
            <w:r w:rsidRPr="00BA4938">
              <w:t>Optimum Term Kft.</w:t>
            </w:r>
          </w:p>
        </w:tc>
        <w:tc>
          <w:tcPr>
            <w:tcW w:w="4531" w:type="dxa"/>
          </w:tcPr>
          <w:p w:rsidR="008277C7" w:rsidRPr="00BA4938" w:rsidRDefault="00BA4938" w:rsidP="008277C7">
            <w:pPr>
              <w:jc w:val="right"/>
            </w:pPr>
            <w:r w:rsidRPr="00BA4938">
              <w:t>469.900.- Ft</w:t>
            </w:r>
          </w:p>
        </w:tc>
      </w:tr>
      <w:tr w:rsidR="008277C7" w:rsidTr="008277C7">
        <w:tc>
          <w:tcPr>
            <w:tcW w:w="4531" w:type="dxa"/>
          </w:tcPr>
          <w:p w:rsidR="008277C7" w:rsidRPr="00BA4938" w:rsidRDefault="00BA4938" w:rsidP="008277C7">
            <w:pPr>
              <w:jc w:val="both"/>
            </w:pPr>
            <w:r>
              <w:t xml:space="preserve">Faragószék Kft. </w:t>
            </w:r>
          </w:p>
        </w:tc>
        <w:tc>
          <w:tcPr>
            <w:tcW w:w="4531" w:type="dxa"/>
          </w:tcPr>
          <w:p w:rsidR="008277C7" w:rsidRPr="00BA4938" w:rsidRDefault="00BA4938" w:rsidP="008277C7">
            <w:pPr>
              <w:jc w:val="right"/>
            </w:pPr>
            <w:r w:rsidRPr="00BA4938">
              <w:t>488.950.- Ft</w:t>
            </w:r>
          </w:p>
        </w:tc>
      </w:tr>
    </w:tbl>
    <w:p w:rsidR="008277C7" w:rsidRDefault="008277C7" w:rsidP="008277C7">
      <w:pPr>
        <w:jc w:val="both"/>
        <w:rPr>
          <w:b/>
        </w:rPr>
      </w:pPr>
    </w:p>
    <w:p w:rsidR="00A50E22" w:rsidRPr="00A50E22" w:rsidRDefault="00A50E22" w:rsidP="008277C7">
      <w:pPr>
        <w:jc w:val="both"/>
      </w:pPr>
    </w:p>
    <w:p w:rsidR="00A50E22" w:rsidRDefault="00A50E22" w:rsidP="008277C7">
      <w:pPr>
        <w:jc w:val="both"/>
        <w:rPr>
          <w:b/>
        </w:rPr>
      </w:pPr>
      <w:r w:rsidRPr="00A50E22">
        <w:rPr>
          <w:b/>
        </w:rPr>
        <w:t>Fenti árajánlatok tekintetében a döntést meghoztam</w:t>
      </w:r>
      <w:r>
        <w:rPr>
          <w:b/>
        </w:rPr>
        <w:t>, a nyertes ajánlattevők a következők:</w:t>
      </w:r>
    </w:p>
    <w:p w:rsidR="00A50E22" w:rsidRDefault="00A50E22" w:rsidP="008277C7">
      <w:pPr>
        <w:jc w:val="both"/>
        <w:rPr>
          <w:b/>
        </w:rPr>
      </w:pPr>
    </w:p>
    <w:p w:rsidR="00A50E22" w:rsidRDefault="00A50E22" w:rsidP="00A50E22">
      <w:pPr>
        <w:pStyle w:val="Listaszerbekezds"/>
        <w:numPr>
          <w:ilvl w:val="0"/>
          <w:numId w:val="3"/>
        </w:numPr>
        <w:jc w:val="both"/>
      </w:pPr>
      <w:r>
        <w:t>Építéstörténeti dokumentáció és értékleltár</w:t>
      </w:r>
      <w:r>
        <w:tab/>
        <w:t>- Erős Erika</w:t>
      </w:r>
    </w:p>
    <w:p w:rsidR="00A50E22" w:rsidRDefault="00A50E22" w:rsidP="00A50E22">
      <w:pPr>
        <w:pStyle w:val="Listaszerbekezds"/>
        <w:numPr>
          <w:ilvl w:val="0"/>
          <w:numId w:val="3"/>
        </w:numPr>
        <w:jc w:val="both"/>
      </w:pPr>
      <w:r>
        <w:t>Faanyagvédelmi szakvélemény</w:t>
      </w:r>
      <w:r>
        <w:tab/>
      </w:r>
      <w:r>
        <w:tab/>
        <w:t>- Bánky László</w:t>
      </w:r>
    </w:p>
    <w:p w:rsidR="00A50E22" w:rsidRDefault="00A50E22" w:rsidP="00A50E22">
      <w:pPr>
        <w:pStyle w:val="Listaszerbekezds"/>
        <w:numPr>
          <w:ilvl w:val="0"/>
          <w:numId w:val="3"/>
        </w:numPr>
        <w:jc w:val="both"/>
      </w:pPr>
      <w:r>
        <w:t>Épületdiagnosztikai szakvélemény</w:t>
      </w:r>
      <w:r>
        <w:tab/>
      </w:r>
      <w:r>
        <w:tab/>
        <w:t xml:space="preserve">- </w:t>
      </w:r>
      <w:r w:rsidRPr="008277C7">
        <w:t>ISO-MÉDIA Mérnökiroda Tervező Kft.</w:t>
      </w:r>
    </w:p>
    <w:p w:rsidR="00A50E22" w:rsidRDefault="00A50E22" w:rsidP="00A50E22">
      <w:pPr>
        <w:pStyle w:val="Listaszerbekezds"/>
        <w:numPr>
          <w:ilvl w:val="0"/>
          <w:numId w:val="3"/>
        </w:numPr>
        <w:jc w:val="both"/>
      </w:pPr>
      <w:r>
        <w:t>Statikai szakvélemény</w:t>
      </w:r>
      <w:r>
        <w:tab/>
      </w:r>
      <w:r>
        <w:tab/>
      </w:r>
      <w:r>
        <w:tab/>
        <w:t xml:space="preserve">- Pro </w:t>
      </w:r>
      <w:proofErr w:type="spellStart"/>
      <w:r>
        <w:t>Pervium</w:t>
      </w:r>
      <w:proofErr w:type="spellEnd"/>
      <w:r>
        <w:t xml:space="preserve"> Mérnöki Iroda</w:t>
      </w:r>
    </w:p>
    <w:p w:rsidR="00A50E22" w:rsidRDefault="00A50E22" w:rsidP="00A50E22">
      <w:pPr>
        <w:pStyle w:val="Listaszerbekezds"/>
        <w:numPr>
          <w:ilvl w:val="0"/>
          <w:numId w:val="3"/>
        </w:numPr>
        <w:jc w:val="both"/>
      </w:pPr>
      <w:r>
        <w:t>Tervdokumentáció</w:t>
      </w:r>
      <w:r>
        <w:tab/>
      </w:r>
      <w:r>
        <w:tab/>
      </w:r>
      <w:r>
        <w:tab/>
      </w:r>
      <w:r>
        <w:tab/>
        <w:t>- Buzás Miklós</w:t>
      </w:r>
    </w:p>
    <w:p w:rsidR="00A50E22" w:rsidRDefault="00A50E22" w:rsidP="008277C7">
      <w:pPr>
        <w:jc w:val="both"/>
        <w:rPr>
          <w:b/>
        </w:rPr>
      </w:pPr>
    </w:p>
    <w:p w:rsidR="00A50E22" w:rsidRPr="00A50E22" w:rsidRDefault="00A50E22" w:rsidP="008277C7">
      <w:pPr>
        <w:jc w:val="both"/>
      </w:pPr>
      <w:r w:rsidRPr="00A50E22">
        <w:t>A döntés meghozatalát indokolta, hogy a támogatási szerződéssel támogatott tevékenység</w:t>
      </w:r>
      <w:r w:rsidR="00DA5488">
        <w:t>re</w:t>
      </w:r>
      <w:bookmarkStart w:id="0" w:name="_GoBack"/>
      <w:bookmarkEnd w:id="0"/>
      <w:r w:rsidRPr="00A50E22">
        <w:t xml:space="preserve"> (dokumentációk elkészítésének fizikai megvalósítására) előírt határidő: </w:t>
      </w:r>
      <w:r w:rsidRPr="00A85DD8">
        <w:rPr>
          <w:b/>
        </w:rPr>
        <w:t>2021. augusztus 31.</w:t>
      </w:r>
      <w:r w:rsidRPr="00A50E22">
        <w:t xml:space="preserve"> Ahhoz, hogy a tervek határidőre elkészüljenek, szükséges volt a megrendeléseket megtenni. Döntésemet a beszerzési szabályzat figyelembevételével hoztam meg, a legalacsonyabb ajánlat került elfogadásra. </w:t>
      </w:r>
    </w:p>
    <w:p w:rsidR="00A50E22" w:rsidRDefault="00A50E22">
      <w:pPr>
        <w:jc w:val="both"/>
      </w:pPr>
    </w:p>
    <w:p w:rsidR="00A50E22" w:rsidRDefault="006E29FE">
      <w:pPr>
        <w:jc w:val="both"/>
      </w:pPr>
      <w:r>
        <w:t>A dokumentációk elkés</w:t>
      </w:r>
      <w:r w:rsidR="00A85DD8">
        <w:t>zítésére tett ajánlatok</w:t>
      </w:r>
      <w:r w:rsidR="000B4511">
        <w:t xml:space="preserve"> teljes költsége 1.535.370.- Ft. A pályázatban vállalt önerővel a költségek biztosíthatók.</w:t>
      </w:r>
    </w:p>
    <w:p w:rsidR="00A85DD8" w:rsidRDefault="00A85DD8">
      <w:pPr>
        <w:jc w:val="both"/>
      </w:pPr>
    </w:p>
    <w:p w:rsidR="00A85DD8" w:rsidRDefault="00A85DD8">
      <w:pPr>
        <w:jc w:val="both"/>
      </w:pPr>
      <w:r>
        <w:t>A tájház felújítási pályázat várhatóan szeptemberben kerül kiírásra. A pályázaton való részvétel feltétele, hogy a fent említett dokumentumok rendelkezésre álljanak.</w:t>
      </w:r>
    </w:p>
    <w:p w:rsidR="000B4511" w:rsidRDefault="000B4511">
      <w:pPr>
        <w:jc w:val="both"/>
      </w:pPr>
    </w:p>
    <w:p w:rsidR="000B4511" w:rsidRPr="003368BF" w:rsidRDefault="000B4511" w:rsidP="000B4511">
      <w:pPr>
        <w:jc w:val="both"/>
      </w:pPr>
      <w:r>
        <w:t xml:space="preserve">Kérem a T. Képviselő-testületet, hogy döntésemet utólagos </w:t>
      </w:r>
      <w:r w:rsidRPr="003368BF">
        <w:t>jóváhagyással támogatni szíveskedjék.</w:t>
      </w:r>
    </w:p>
    <w:p w:rsidR="000B4511" w:rsidRPr="003368BF" w:rsidRDefault="000B4511" w:rsidP="000B4511"/>
    <w:p w:rsidR="000B4511" w:rsidRDefault="000B4511">
      <w:pPr>
        <w:jc w:val="both"/>
      </w:pPr>
    </w:p>
    <w:p w:rsidR="000B4511" w:rsidRDefault="000B4511">
      <w:pPr>
        <w:jc w:val="both"/>
        <w:rPr>
          <w:b/>
        </w:rPr>
      </w:pPr>
      <w:r w:rsidRPr="000B4511">
        <w:rPr>
          <w:b/>
        </w:rPr>
        <w:t xml:space="preserve">Határozati javaslat: </w:t>
      </w:r>
    </w:p>
    <w:p w:rsidR="00583A89" w:rsidRDefault="00583A89">
      <w:pPr>
        <w:jc w:val="both"/>
        <w:rPr>
          <w:b/>
        </w:rPr>
      </w:pPr>
    </w:p>
    <w:p w:rsidR="00583A89" w:rsidRDefault="00A85DD8">
      <w:pPr>
        <w:jc w:val="both"/>
      </w:pPr>
      <w:r>
        <w:t>Bezenye Községi Önkormányzat Képviselő-testülete utólagosan támogatja a polgármesternek a tájház felújítás előkészítő dokumentációinak elkészítése tárgyában hozott döntéseit a következők szerint:</w:t>
      </w:r>
    </w:p>
    <w:p w:rsidR="00A85DD8" w:rsidRDefault="00A85DD8">
      <w:pPr>
        <w:jc w:val="both"/>
      </w:pPr>
    </w:p>
    <w:p w:rsidR="00A85DD8" w:rsidRPr="00A85DD8" w:rsidRDefault="00A85DD8">
      <w:pPr>
        <w:jc w:val="both"/>
      </w:pPr>
      <w:r>
        <w:t>Nyertes ajánlatok:</w:t>
      </w:r>
    </w:p>
    <w:p w:rsidR="00A85DD8" w:rsidRDefault="00A85DD8" w:rsidP="00A85DD8">
      <w:pPr>
        <w:jc w:val="both"/>
        <w:rPr>
          <w:b/>
        </w:rPr>
      </w:pPr>
    </w:p>
    <w:p w:rsidR="00A85DD8" w:rsidRDefault="00A85DD8" w:rsidP="00A85DD8">
      <w:pPr>
        <w:pStyle w:val="Listaszerbekezds"/>
        <w:numPr>
          <w:ilvl w:val="0"/>
          <w:numId w:val="4"/>
        </w:numPr>
        <w:jc w:val="both"/>
      </w:pPr>
      <w:r>
        <w:t>Építéstörténeti dokumentáció és értékleltár</w:t>
      </w:r>
      <w:r>
        <w:tab/>
        <w:t>- Erős Erika</w:t>
      </w:r>
    </w:p>
    <w:p w:rsidR="00A85DD8" w:rsidRDefault="00A85DD8" w:rsidP="00A85DD8">
      <w:pPr>
        <w:pStyle w:val="Listaszerbekezds"/>
        <w:numPr>
          <w:ilvl w:val="0"/>
          <w:numId w:val="4"/>
        </w:numPr>
        <w:jc w:val="both"/>
      </w:pPr>
      <w:r>
        <w:t>Faanyagvédelmi szakvélemény</w:t>
      </w:r>
      <w:r>
        <w:tab/>
      </w:r>
      <w:r>
        <w:tab/>
        <w:t>- Bánky László</w:t>
      </w:r>
    </w:p>
    <w:p w:rsidR="00A85DD8" w:rsidRDefault="00A85DD8" w:rsidP="00A85DD8">
      <w:pPr>
        <w:pStyle w:val="Listaszerbekezds"/>
        <w:numPr>
          <w:ilvl w:val="0"/>
          <w:numId w:val="4"/>
        </w:numPr>
        <w:jc w:val="both"/>
      </w:pPr>
      <w:r>
        <w:t>Épületdiagnosztikai szakvélemény</w:t>
      </w:r>
      <w:r>
        <w:tab/>
      </w:r>
      <w:r>
        <w:tab/>
        <w:t xml:space="preserve">- </w:t>
      </w:r>
      <w:r w:rsidRPr="008277C7">
        <w:t>ISO-MÉDIA Mérnökiroda Tervező Kft.</w:t>
      </w:r>
    </w:p>
    <w:p w:rsidR="00A85DD8" w:rsidRDefault="00A85DD8" w:rsidP="00A85DD8">
      <w:pPr>
        <w:pStyle w:val="Listaszerbekezds"/>
        <w:numPr>
          <w:ilvl w:val="0"/>
          <w:numId w:val="4"/>
        </w:numPr>
        <w:jc w:val="both"/>
      </w:pPr>
      <w:r>
        <w:t>Statikai szakvélemény</w:t>
      </w:r>
      <w:r>
        <w:tab/>
      </w:r>
      <w:r>
        <w:tab/>
      </w:r>
      <w:r>
        <w:tab/>
        <w:t xml:space="preserve">- Pro </w:t>
      </w:r>
      <w:proofErr w:type="spellStart"/>
      <w:r>
        <w:t>Pervium</w:t>
      </w:r>
      <w:proofErr w:type="spellEnd"/>
      <w:r>
        <w:t xml:space="preserve"> Mérnöki Iroda</w:t>
      </w:r>
    </w:p>
    <w:p w:rsidR="00A85DD8" w:rsidRDefault="00A85DD8" w:rsidP="00A85DD8">
      <w:pPr>
        <w:pStyle w:val="Listaszerbekezds"/>
        <w:numPr>
          <w:ilvl w:val="0"/>
          <w:numId w:val="4"/>
        </w:numPr>
        <w:jc w:val="both"/>
      </w:pPr>
      <w:r>
        <w:lastRenderedPageBreak/>
        <w:t>Tervdokumentáció</w:t>
      </w:r>
      <w:r>
        <w:tab/>
      </w:r>
      <w:r>
        <w:tab/>
      </w:r>
      <w:r>
        <w:tab/>
      </w:r>
      <w:r>
        <w:tab/>
        <w:t>- Buzás Miklós</w:t>
      </w:r>
    </w:p>
    <w:p w:rsidR="000B4511" w:rsidRDefault="000B4511">
      <w:pPr>
        <w:jc w:val="both"/>
      </w:pPr>
    </w:p>
    <w:p w:rsidR="00A85DD8" w:rsidRDefault="00A85DD8">
      <w:pPr>
        <w:jc w:val="both"/>
      </w:pPr>
      <w:r>
        <w:t>A Képviselő-testület felhatalmazza a polgármestert, hogy a nyertes ajánlattevőkkel a szerződést kösse meg.</w:t>
      </w:r>
    </w:p>
    <w:p w:rsidR="00A85DD8" w:rsidRDefault="00A85DD8">
      <w:pPr>
        <w:jc w:val="both"/>
      </w:pPr>
    </w:p>
    <w:p w:rsidR="00A85DD8" w:rsidRDefault="00A85DD8">
      <w:pPr>
        <w:jc w:val="both"/>
      </w:pPr>
      <w:r>
        <w:t>Felelős: Márkus Erika polgármester</w:t>
      </w:r>
    </w:p>
    <w:p w:rsidR="00A85DD8" w:rsidRDefault="00A85DD8">
      <w:pPr>
        <w:jc w:val="both"/>
      </w:pPr>
      <w:r>
        <w:t>Határidő: 2021. július 5.</w:t>
      </w:r>
    </w:p>
    <w:p w:rsidR="00A85DD8" w:rsidRDefault="00A85DD8">
      <w:pPr>
        <w:jc w:val="both"/>
      </w:pPr>
    </w:p>
    <w:p w:rsidR="00A85DD8" w:rsidRDefault="00A85DD8">
      <w:pPr>
        <w:jc w:val="both"/>
      </w:pPr>
    </w:p>
    <w:p w:rsidR="00A85DD8" w:rsidRDefault="00A85DD8">
      <w:pPr>
        <w:jc w:val="both"/>
      </w:pPr>
    </w:p>
    <w:p w:rsidR="00A85DD8" w:rsidRDefault="00A85DD8">
      <w:pPr>
        <w:jc w:val="both"/>
      </w:pPr>
      <w:r>
        <w:t>Bezenye, 2021. június 23.</w:t>
      </w:r>
    </w:p>
    <w:p w:rsidR="00A85DD8" w:rsidRDefault="00A85DD8">
      <w:pPr>
        <w:jc w:val="both"/>
      </w:pPr>
    </w:p>
    <w:p w:rsidR="00A85DD8" w:rsidRDefault="00A85DD8">
      <w:pPr>
        <w:jc w:val="both"/>
      </w:pPr>
    </w:p>
    <w:p w:rsidR="00A85DD8" w:rsidRDefault="00A85DD8">
      <w:pPr>
        <w:jc w:val="both"/>
      </w:pPr>
    </w:p>
    <w:p w:rsidR="00A85DD8" w:rsidRDefault="00A85DD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 s.k.</w:t>
      </w:r>
    </w:p>
    <w:p w:rsidR="00A85DD8" w:rsidRDefault="00A85DD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:rsidR="000B4511" w:rsidRPr="00A50E22" w:rsidRDefault="000B4511">
      <w:pPr>
        <w:jc w:val="both"/>
      </w:pPr>
    </w:p>
    <w:sectPr w:rsidR="000B4511" w:rsidRPr="00A50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A7CD0"/>
    <w:multiLevelType w:val="hybridMultilevel"/>
    <w:tmpl w:val="DEC01B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5116F"/>
    <w:multiLevelType w:val="hybridMultilevel"/>
    <w:tmpl w:val="DEC01B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76054"/>
    <w:multiLevelType w:val="hybridMultilevel"/>
    <w:tmpl w:val="DEC01B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71853"/>
    <w:multiLevelType w:val="hybridMultilevel"/>
    <w:tmpl w:val="DEC01B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36C"/>
    <w:rsid w:val="000B4511"/>
    <w:rsid w:val="004912AE"/>
    <w:rsid w:val="004F0C8E"/>
    <w:rsid w:val="0053036C"/>
    <w:rsid w:val="00583A89"/>
    <w:rsid w:val="005D0B23"/>
    <w:rsid w:val="006E29FE"/>
    <w:rsid w:val="008277C7"/>
    <w:rsid w:val="00865EAA"/>
    <w:rsid w:val="00A50E22"/>
    <w:rsid w:val="00A85DD8"/>
    <w:rsid w:val="00BA4938"/>
    <w:rsid w:val="00DA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33923-DB9E-419F-AD78-1BAEBDED1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3036C"/>
    <w:pPr>
      <w:jc w:val="left"/>
    </w:pPr>
    <w:rPr>
      <w:rFonts w:eastAsia="Times New Roman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277C7"/>
    <w:pPr>
      <w:ind w:left="720"/>
      <w:contextualSpacing/>
    </w:pPr>
  </w:style>
  <w:style w:type="table" w:styleId="Rcsostblzat">
    <w:name w:val="Table Grid"/>
    <w:basedOn w:val="Normltblzat"/>
    <w:uiPriority w:val="39"/>
    <w:rsid w:val="008277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529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8</cp:revision>
  <dcterms:created xsi:type="dcterms:W3CDTF">2021-06-24T08:01:00Z</dcterms:created>
  <dcterms:modified xsi:type="dcterms:W3CDTF">2021-06-24T14:55:00Z</dcterms:modified>
</cp:coreProperties>
</file>